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54A" w:rsidRPr="007F354A" w:rsidRDefault="00686516" w:rsidP="00686516">
      <w:pPr>
        <w:rPr>
          <w:b/>
          <w:bCs/>
          <w:color w:val="000000" w:themeColor="text1"/>
          <w:sz w:val="20"/>
          <w:szCs w:val="16"/>
        </w:rPr>
      </w:pPr>
      <w:r>
        <w:rPr>
          <w:b/>
          <w:bCs/>
          <w:sz w:val="24"/>
          <w:szCs w:val="20"/>
        </w:rPr>
        <w:t>FICHE REDIGEE PAR :</w:t>
      </w:r>
      <w:r w:rsidRPr="003D51C1">
        <w:rPr>
          <w:b/>
          <w:bCs/>
          <w:sz w:val="24"/>
          <w:szCs w:val="20"/>
          <w:bdr w:val="single" w:sz="4" w:space="0" w:color="auto"/>
        </w:rPr>
        <w:t xml:space="preserve"> </w:t>
      </w:r>
      <w:r w:rsidR="0071106C">
        <w:rPr>
          <w:b/>
          <w:bCs/>
          <w:color w:val="000000" w:themeColor="text1"/>
          <w:sz w:val="20"/>
          <w:szCs w:val="16"/>
          <w:bdr w:val="single" w:sz="4" w:space="0" w:color="auto"/>
        </w:rPr>
        <w:fldChar w:fldCharType="begin">
          <w:ffData>
            <w:name w:val="Texte2"/>
            <w:enabled/>
            <w:calcOnExit w:val="0"/>
            <w:textInput>
              <w:format w:val="UPPERCASE"/>
            </w:textInput>
          </w:ffData>
        </w:fldChar>
      </w:r>
      <w:bookmarkStart w:id="0" w:name="Texte2"/>
      <w:r w:rsidR="00AC3523">
        <w:rPr>
          <w:b/>
          <w:bCs/>
          <w:color w:val="000000" w:themeColor="text1"/>
          <w:sz w:val="20"/>
          <w:szCs w:val="16"/>
          <w:bdr w:val="single" w:sz="4" w:space="0" w:color="auto"/>
        </w:rPr>
        <w:instrText xml:space="preserve"> FORMTEXT </w:instrText>
      </w:r>
      <w:r w:rsidR="0071106C">
        <w:rPr>
          <w:b/>
          <w:bCs/>
          <w:color w:val="000000" w:themeColor="text1"/>
          <w:sz w:val="20"/>
          <w:szCs w:val="16"/>
          <w:bdr w:val="single" w:sz="4" w:space="0" w:color="auto"/>
        </w:rPr>
      </w:r>
      <w:r w:rsidR="0071106C">
        <w:rPr>
          <w:b/>
          <w:bCs/>
          <w:color w:val="000000" w:themeColor="text1"/>
          <w:sz w:val="20"/>
          <w:szCs w:val="16"/>
          <w:bdr w:val="single" w:sz="4" w:space="0" w:color="auto"/>
        </w:rPr>
        <w:fldChar w:fldCharType="separate"/>
      </w:r>
      <w:r w:rsidR="005A2014">
        <w:rPr>
          <w:b/>
          <w:bCs/>
          <w:noProof/>
          <w:color w:val="000000" w:themeColor="text1"/>
          <w:sz w:val="20"/>
          <w:szCs w:val="16"/>
          <w:bdr w:val="single" w:sz="4" w:space="0" w:color="auto"/>
        </w:rPr>
        <w:t xml:space="preserve">MAYA </w:t>
      </w:r>
      <w:r w:rsidR="0071106C">
        <w:rPr>
          <w:b/>
          <w:bCs/>
          <w:color w:val="000000" w:themeColor="text1"/>
          <w:sz w:val="20"/>
          <w:szCs w:val="16"/>
          <w:bdr w:val="single" w:sz="4" w:space="0" w:color="auto"/>
        </w:rPr>
        <w:fldChar w:fldCharType="end"/>
      </w:r>
      <w:bookmarkEnd w:id="0"/>
    </w:p>
    <w:p w:rsidR="00525349" w:rsidRDefault="00525349" w:rsidP="00525349"/>
    <w:tbl>
      <w:tblPr>
        <w:tblStyle w:val="Grilledutableau"/>
        <w:tblW w:w="0" w:type="auto"/>
        <w:tblLook w:val="04A0"/>
      </w:tblPr>
      <w:tblGrid>
        <w:gridCol w:w="2682"/>
        <w:gridCol w:w="2592"/>
        <w:gridCol w:w="2223"/>
        <w:gridCol w:w="2959"/>
      </w:tblGrid>
      <w:tr w:rsidR="00E11819" w:rsidTr="004C1565">
        <w:tc>
          <w:tcPr>
            <w:tcW w:w="2592" w:type="dxa"/>
          </w:tcPr>
          <w:p w:rsidR="00E11819" w:rsidRDefault="0071106C" w:rsidP="00E11819">
            <w:pPr>
              <w:rPr>
                <w:rFonts w:ascii="Arial Unicode MS" w:eastAsia="Arial Unicode MS" w:cs="Arial Unicode MS"/>
                <w:sz w:val="20"/>
                <w:szCs w:val="20"/>
              </w:rPr>
            </w:pPr>
            <w:r w:rsidRPr="0071106C">
              <w:rPr>
                <w:b/>
                <w:bCs/>
                <w:noProof/>
                <w:sz w:val="24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6" type="#_x0000_t202" style="position:absolute;margin-left:0;margin-top:23.6pt;width:123.3pt;height:110.55pt;z-index:251659264;visibility:visible;mso-height-percent:200;mso-wrap-distance-top:7.2pt;mso-wrap-distance-bottom:7.2pt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" filled="f" stroked="f">
                  <v:textbox style="mso-fit-shape-to-text:t">
                    <w:txbxContent>
                      <w:p w:rsidR="00E11819" w:rsidRPr="003D51C1" w:rsidRDefault="00E11819" w:rsidP="00E11819">
                        <w:pPr>
                          <w:pBdr>
                            <w:top w:val="single" w:sz="24" w:space="8" w:color="4472C4" w:themeColor="accent1"/>
                            <w:bottom w:val="single" w:sz="24" w:space="8" w:color="4472C4" w:themeColor="accent1"/>
                          </w:pBdr>
                          <w:rPr>
                            <w:i/>
                            <w:iCs/>
                            <w:color w:val="4472C4" w:themeColor="accent1"/>
                            <w:sz w:val="16"/>
                            <w:szCs w:val="14"/>
                          </w:rPr>
                        </w:pPr>
                        <w:r w:rsidRPr="003D51C1">
                          <w:rPr>
                            <w:i/>
                            <w:iCs/>
                            <w:color w:val="4472C4" w:themeColor="accent1"/>
                            <w:sz w:val="16"/>
                            <w:szCs w:val="16"/>
                          </w:rPr>
                          <w:t xml:space="preserve">Utilisez la touche tab pour passer d’une zone formulaire à l’autre </w:t>
                        </w:r>
                      </w:p>
                    </w:txbxContent>
                  </v:textbox>
                  <w10:wrap type="topAndBottom" anchorx="page"/>
                </v:shape>
              </w:pict>
            </w:r>
          </w:p>
        </w:tc>
        <w:tc>
          <w:tcPr>
            <w:tcW w:w="2592" w:type="dxa"/>
          </w:tcPr>
          <w:p w:rsidR="00E11819" w:rsidRPr="003D51C1" w:rsidRDefault="0071106C" w:rsidP="00E11819">
            <w:pPr>
              <w:rPr>
                <w:sz w:val="18"/>
                <w:szCs w:val="14"/>
              </w:rPr>
            </w:pP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="00E11819">
              <w:rPr>
                <w:rFonts w:ascii="Arial Unicode MS" w:eastAsia="Arial Unicode MS" w:cs="Arial Unicode MS"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end"/>
            </w:r>
            <w:r w:rsidR="00E11819">
              <w:rPr>
                <w:rFonts w:ascii="Arial Unicode MS" w:eastAsia="Arial Unicode MS" w:cs="Arial Unicode MS"/>
                <w:sz w:val="20"/>
                <w:szCs w:val="20"/>
              </w:rPr>
              <w:t xml:space="preserve">  </w:t>
            </w:r>
            <w:r w:rsidR="00E11819" w:rsidRPr="002D1904">
              <w:rPr>
                <w:rFonts w:ascii="Arial Unicode MS" w:eastAsia="Arial Unicode MS" w:cs="Arial Unicode MS"/>
                <w:sz w:val="18"/>
                <w:szCs w:val="16"/>
              </w:rPr>
              <w:t xml:space="preserve"> </w:t>
            </w:r>
            <w:r w:rsidR="00E11819" w:rsidRPr="001B07D4">
              <w:rPr>
                <w:szCs w:val="18"/>
              </w:rPr>
              <w:t xml:space="preserve">Acrobatie    </w:t>
            </w:r>
            <w:r w:rsidR="00E11819">
              <w:rPr>
                <w:szCs w:val="18"/>
              </w:rPr>
              <w:br/>
            </w:r>
          </w:p>
          <w:p w:rsidR="00E11819" w:rsidRPr="003D51C1" w:rsidRDefault="0071106C" w:rsidP="00E11819">
            <w:pPr>
              <w:rPr>
                <w:sz w:val="18"/>
                <w:szCs w:val="14"/>
              </w:rPr>
            </w:pP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="00E11819">
              <w:rPr>
                <w:rFonts w:ascii="Arial Unicode MS" w:eastAsia="Arial Unicode MS" w:cs="Arial Unicode MS"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end"/>
            </w:r>
            <w:r w:rsidR="00E11819" w:rsidRPr="002D1904">
              <w:rPr>
                <w:rFonts w:ascii="Arial Unicode MS" w:eastAsia="Arial Unicode MS" w:cs="Arial Unicode MS"/>
                <w:sz w:val="18"/>
                <w:szCs w:val="16"/>
              </w:rPr>
              <w:t xml:space="preserve"> </w:t>
            </w:r>
            <w:r w:rsidR="00E11819" w:rsidRPr="001B07D4">
              <w:rPr>
                <w:szCs w:val="18"/>
              </w:rPr>
              <w:t xml:space="preserve">  Roue </w:t>
            </w:r>
            <w:r w:rsidR="00E11819">
              <w:rPr>
                <w:szCs w:val="18"/>
              </w:rPr>
              <w:tab/>
            </w:r>
            <w:r w:rsidR="00E11819">
              <w:rPr>
                <w:szCs w:val="18"/>
              </w:rPr>
              <w:br/>
            </w:r>
          </w:p>
          <w:p w:rsidR="00E11819" w:rsidRPr="001B07D4" w:rsidRDefault="0071106C" w:rsidP="00E11819">
            <w:pPr>
              <w:rPr>
                <w:szCs w:val="18"/>
              </w:rPr>
            </w:pP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="00E11819">
              <w:rPr>
                <w:rFonts w:ascii="Arial Unicode MS" w:eastAsia="Arial Unicode MS" w:cs="Arial Unicode MS"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end"/>
            </w:r>
            <w:r w:rsidR="00E11819" w:rsidRPr="002D1904">
              <w:rPr>
                <w:rFonts w:ascii="Arial Unicode MS" w:eastAsia="Arial Unicode MS" w:cs="Arial Unicode MS"/>
                <w:sz w:val="18"/>
                <w:szCs w:val="16"/>
              </w:rPr>
              <w:t xml:space="preserve"> </w:t>
            </w:r>
            <w:r w:rsidR="00E11819" w:rsidRPr="001B07D4">
              <w:rPr>
                <w:szCs w:val="18"/>
              </w:rPr>
              <w:t xml:space="preserve">  Jongle   </w:t>
            </w:r>
          </w:p>
          <w:p w:rsidR="00E11819" w:rsidRDefault="00E11819" w:rsidP="00E11819"/>
        </w:tc>
        <w:tc>
          <w:tcPr>
            <w:tcW w:w="2223" w:type="dxa"/>
          </w:tcPr>
          <w:p w:rsidR="00E11819" w:rsidRPr="003D51C1" w:rsidRDefault="0071106C" w:rsidP="00E11819">
            <w:pPr>
              <w:rPr>
                <w:sz w:val="18"/>
                <w:szCs w:val="14"/>
              </w:rPr>
            </w:pP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="00E11819">
              <w:rPr>
                <w:rFonts w:ascii="Arial Unicode MS" w:eastAsia="Arial Unicode MS" w:cs="Arial Unicode MS"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end"/>
            </w:r>
            <w:r w:rsidR="00E11819" w:rsidRPr="002D1904">
              <w:rPr>
                <w:rFonts w:ascii="Arial Unicode MS" w:eastAsia="Arial Unicode MS" w:cs="Arial Unicode MS"/>
                <w:sz w:val="18"/>
                <w:szCs w:val="16"/>
              </w:rPr>
              <w:t xml:space="preserve"> </w:t>
            </w:r>
            <w:r w:rsidR="00E11819" w:rsidRPr="001B07D4">
              <w:rPr>
                <w:szCs w:val="18"/>
              </w:rPr>
              <w:t xml:space="preserve">  Mât        </w:t>
            </w:r>
            <w:r w:rsidR="00E11819">
              <w:rPr>
                <w:szCs w:val="18"/>
              </w:rPr>
              <w:br/>
            </w:r>
          </w:p>
          <w:p w:rsidR="00E11819" w:rsidRPr="003D51C1" w:rsidRDefault="0071106C" w:rsidP="00E11819">
            <w:pPr>
              <w:rPr>
                <w:sz w:val="18"/>
                <w:szCs w:val="14"/>
              </w:rPr>
            </w:pP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/>
                  </w:checkBox>
                </w:ffData>
              </w:fldChar>
            </w:r>
            <w:r w:rsidR="00E11819">
              <w:rPr>
                <w:rFonts w:ascii="Arial Unicode MS" w:eastAsia="Arial Unicode MS" w:cs="Arial Unicode MS"/>
                <w:sz w:val="20"/>
                <w:szCs w:val="20"/>
              </w:rPr>
              <w:instrText xml:space="preserve"> FORMCHECKBOX </w:instrText>
            </w:r>
            <w:r w:rsidR="005A2014">
              <w:rPr>
                <w:rFonts w:ascii="Arial Unicode MS" w:eastAsia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end"/>
            </w:r>
            <w:r w:rsidR="00E11819" w:rsidRPr="002D1904">
              <w:rPr>
                <w:rFonts w:ascii="Arial Unicode MS" w:eastAsia="Arial Unicode MS" w:cs="Arial Unicode MS"/>
                <w:sz w:val="18"/>
                <w:szCs w:val="16"/>
              </w:rPr>
              <w:t xml:space="preserve"> </w:t>
            </w:r>
            <w:r w:rsidR="00E11819" w:rsidRPr="001B07D4">
              <w:rPr>
                <w:szCs w:val="18"/>
              </w:rPr>
              <w:t xml:space="preserve">  Trapèze       </w:t>
            </w:r>
            <w:r w:rsidR="00E11819">
              <w:rPr>
                <w:szCs w:val="18"/>
              </w:rPr>
              <w:br/>
            </w:r>
          </w:p>
          <w:p w:rsidR="00E11819" w:rsidRPr="001B07D4" w:rsidRDefault="0071106C" w:rsidP="00E11819">
            <w:pPr>
              <w:rPr>
                <w:szCs w:val="18"/>
              </w:rPr>
            </w:pP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="00E11819">
              <w:rPr>
                <w:rFonts w:ascii="Arial Unicode MS" w:eastAsia="Arial Unicode MS" w:cs="Arial Unicode MS"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end"/>
            </w:r>
            <w:r w:rsidR="00E11819" w:rsidRPr="002D1904">
              <w:rPr>
                <w:rFonts w:ascii="Arial Unicode MS" w:eastAsia="Arial Unicode MS" w:cs="Arial Unicode MS"/>
                <w:sz w:val="18"/>
                <w:szCs w:val="16"/>
              </w:rPr>
              <w:t xml:space="preserve"> </w:t>
            </w:r>
            <w:r w:rsidR="00E11819" w:rsidRPr="001B07D4">
              <w:rPr>
                <w:szCs w:val="18"/>
              </w:rPr>
              <w:t xml:space="preserve">  Tissus  </w:t>
            </w:r>
          </w:p>
          <w:p w:rsidR="00E11819" w:rsidRDefault="00E11819" w:rsidP="00E11819"/>
        </w:tc>
        <w:tc>
          <w:tcPr>
            <w:tcW w:w="2959" w:type="dxa"/>
          </w:tcPr>
          <w:p w:rsidR="00E11819" w:rsidRPr="003D51C1" w:rsidRDefault="0071106C" w:rsidP="00E11819">
            <w:pPr>
              <w:rPr>
                <w:sz w:val="18"/>
                <w:szCs w:val="14"/>
              </w:rPr>
            </w:pP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="00E11819">
              <w:rPr>
                <w:rFonts w:ascii="Arial Unicode MS" w:eastAsia="Arial Unicode MS" w:cs="Arial Unicode MS"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end"/>
            </w:r>
            <w:r w:rsidR="00E11819" w:rsidRPr="002D1904">
              <w:rPr>
                <w:rFonts w:ascii="Arial Unicode MS" w:eastAsia="Arial Unicode MS" w:cs="Arial Unicode MS"/>
                <w:sz w:val="18"/>
                <w:szCs w:val="16"/>
              </w:rPr>
              <w:t xml:space="preserve"> </w:t>
            </w:r>
            <w:r w:rsidR="00E11819" w:rsidRPr="001B07D4">
              <w:rPr>
                <w:szCs w:val="18"/>
              </w:rPr>
              <w:t xml:space="preserve">  Fil             </w:t>
            </w:r>
            <w:r w:rsidR="00E11819">
              <w:rPr>
                <w:szCs w:val="18"/>
              </w:rPr>
              <w:br/>
            </w:r>
          </w:p>
          <w:p w:rsidR="00E11819" w:rsidRDefault="0071106C" w:rsidP="00E11819">
            <w:pPr>
              <w:rPr>
                <w:i/>
                <w:iCs/>
                <w:sz w:val="18"/>
                <w:szCs w:val="14"/>
              </w:rPr>
            </w:pP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="00E11819">
              <w:rPr>
                <w:rFonts w:ascii="Arial Unicode MS" w:eastAsia="Arial Unicode MS" w:cs="Arial Unicode MS"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end"/>
            </w:r>
            <w:r w:rsidR="00E11819" w:rsidRPr="002D1904">
              <w:rPr>
                <w:rFonts w:ascii="Arial Unicode MS" w:eastAsia="Arial Unicode MS" w:cs="Arial Unicode MS"/>
                <w:sz w:val="18"/>
                <w:szCs w:val="16"/>
              </w:rPr>
              <w:t xml:space="preserve"> </w:t>
            </w:r>
            <w:r w:rsidR="00E11819" w:rsidRPr="001B07D4">
              <w:rPr>
                <w:szCs w:val="18"/>
              </w:rPr>
              <w:t xml:space="preserve">  Cycles </w:t>
            </w:r>
            <w:r w:rsidR="00E11819" w:rsidRPr="001B07D4">
              <w:rPr>
                <w:i/>
                <w:iCs/>
                <w:sz w:val="18"/>
                <w:szCs w:val="14"/>
              </w:rPr>
              <w:t>(mono, vélo, girafe)</w:t>
            </w:r>
            <w:r w:rsidR="00E11819">
              <w:rPr>
                <w:i/>
                <w:iCs/>
                <w:sz w:val="18"/>
                <w:szCs w:val="14"/>
              </w:rPr>
              <w:br/>
            </w:r>
          </w:p>
          <w:p w:rsidR="00E11819" w:rsidRDefault="0071106C" w:rsidP="00E11819">
            <w:pPr>
              <w:rPr>
                <w:i/>
                <w:iCs/>
                <w:sz w:val="16"/>
                <w:szCs w:val="12"/>
              </w:rPr>
            </w:pP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="00E11819">
              <w:rPr>
                <w:rFonts w:ascii="Arial Unicode MS" w:eastAsia="Arial Unicode MS" w:cs="Arial Unicode MS"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end"/>
            </w:r>
            <w:r w:rsidR="00E11819" w:rsidRPr="002D1904">
              <w:rPr>
                <w:rFonts w:ascii="Arial Unicode MS" w:eastAsia="Arial Unicode MS" w:cs="Arial Unicode MS"/>
                <w:sz w:val="18"/>
                <w:szCs w:val="16"/>
              </w:rPr>
              <w:t xml:space="preserve"> </w:t>
            </w:r>
            <w:r w:rsidR="00E11819" w:rsidRPr="001B07D4">
              <w:rPr>
                <w:szCs w:val="18"/>
              </w:rPr>
              <w:t xml:space="preserve"> </w:t>
            </w:r>
            <w:r w:rsidR="00E11819">
              <w:rPr>
                <w:szCs w:val="18"/>
              </w:rPr>
              <w:t xml:space="preserve">Equilibres </w:t>
            </w:r>
            <w:r w:rsidR="00E11819" w:rsidRPr="001B07D4">
              <w:rPr>
                <w:szCs w:val="18"/>
              </w:rPr>
              <w:t>(</w:t>
            </w:r>
            <w:r w:rsidR="00E11819" w:rsidRPr="001B07D4">
              <w:rPr>
                <w:i/>
                <w:iCs/>
                <w:sz w:val="16"/>
                <w:szCs w:val="12"/>
              </w:rPr>
              <w:t xml:space="preserve">cannes-chaises) </w:t>
            </w:r>
          </w:p>
          <w:p w:rsidR="00E11819" w:rsidRDefault="00E11819" w:rsidP="00E11819">
            <w:pPr>
              <w:rPr>
                <w:i/>
                <w:iCs/>
                <w:sz w:val="16"/>
                <w:szCs w:val="12"/>
              </w:rPr>
            </w:pPr>
          </w:p>
          <w:p w:rsidR="00E11819" w:rsidRDefault="0071106C" w:rsidP="00E11819"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="00E11819">
              <w:rPr>
                <w:rFonts w:ascii="Arial Unicode MS" w:eastAsia="Arial Unicode MS" w:cs="Arial Unicode MS"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end"/>
            </w:r>
            <w:r w:rsidR="00E11819" w:rsidRPr="002D1904">
              <w:rPr>
                <w:rFonts w:ascii="Arial Unicode MS" w:eastAsia="Arial Unicode MS" w:cs="Arial Unicode MS"/>
                <w:sz w:val="18"/>
                <w:szCs w:val="16"/>
              </w:rPr>
              <w:t xml:space="preserve"> </w:t>
            </w:r>
            <w:r w:rsidR="00E11819" w:rsidRPr="001B07D4">
              <w:rPr>
                <w:szCs w:val="18"/>
              </w:rPr>
              <w:t xml:space="preserve">  « Free »</w:t>
            </w:r>
            <w:r w:rsidR="00E11819" w:rsidRPr="001B07D4">
              <w:rPr>
                <w:szCs w:val="18"/>
              </w:rPr>
              <w:tab/>
            </w:r>
          </w:p>
        </w:tc>
      </w:tr>
    </w:tbl>
    <w:p w:rsidR="00525349" w:rsidRPr="001B07D4" w:rsidRDefault="00525349" w:rsidP="00525349">
      <w:pPr>
        <w:rPr>
          <w:szCs w:val="18"/>
        </w:rPr>
      </w:pPr>
    </w:p>
    <w:p w:rsidR="00525349" w:rsidRDefault="00525349" w:rsidP="00525349">
      <w:r w:rsidRPr="00347864">
        <w:rPr>
          <w:b/>
          <w:i/>
        </w:rPr>
        <w:t>FIGURE TRAVAILLEE :</w:t>
      </w:r>
      <w:r>
        <w:t xml:space="preserve"> </w:t>
      </w:r>
      <w:r w:rsidR="0071106C">
        <w:rPr>
          <w:b/>
          <w:bCs/>
          <w:color w:val="000000" w:themeColor="text1"/>
          <w:sz w:val="20"/>
          <w:szCs w:val="16"/>
        </w:rPr>
        <w:fldChar w:fldCharType="begin">
          <w:ffData>
            <w:name w:val="Texte10"/>
            <w:enabled/>
            <w:calcOnExit w:val="0"/>
            <w:textInput>
              <w:format w:val="FIRST CAPITAL"/>
            </w:textInput>
          </w:ffData>
        </w:fldChar>
      </w:r>
      <w:bookmarkStart w:id="1" w:name="Texte10"/>
      <w:r w:rsidR="00AC3523">
        <w:rPr>
          <w:b/>
          <w:bCs/>
          <w:color w:val="000000" w:themeColor="text1"/>
          <w:sz w:val="20"/>
          <w:szCs w:val="16"/>
        </w:rPr>
        <w:instrText xml:space="preserve"> FORMTEXT </w:instrText>
      </w:r>
      <w:r w:rsidR="0071106C">
        <w:rPr>
          <w:b/>
          <w:bCs/>
          <w:color w:val="000000" w:themeColor="text1"/>
          <w:sz w:val="20"/>
          <w:szCs w:val="16"/>
        </w:rPr>
      </w:r>
      <w:r w:rsidR="0071106C">
        <w:rPr>
          <w:b/>
          <w:bCs/>
          <w:color w:val="000000" w:themeColor="text1"/>
          <w:sz w:val="20"/>
          <w:szCs w:val="16"/>
        </w:rPr>
        <w:fldChar w:fldCharType="separate"/>
      </w:r>
      <w:r w:rsidR="005A2014">
        <w:rPr>
          <w:b/>
          <w:bCs/>
          <w:noProof/>
          <w:color w:val="000000" w:themeColor="text1"/>
          <w:sz w:val="20"/>
          <w:szCs w:val="16"/>
        </w:rPr>
        <w:t>chute-jarrets</w:t>
      </w:r>
      <w:r w:rsidR="0071106C">
        <w:rPr>
          <w:b/>
          <w:bCs/>
          <w:color w:val="000000" w:themeColor="text1"/>
          <w:sz w:val="20"/>
          <w:szCs w:val="16"/>
        </w:rPr>
        <w:fldChar w:fldCharType="end"/>
      </w:r>
      <w:bookmarkEnd w:id="1"/>
      <w:proofErr w:type="gramStart"/>
      <w:r>
        <w:t>…</w:t>
      </w:r>
      <w:r w:rsidRPr="00347864">
        <w:rPr>
          <w:i/>
        </w:rPr>
        <w:t>(</w:t>
      </w:r>
      <w:proofErr w:type="gramEnd"/>
      <w:r w:rsidRPr="00347864">
        <w:rPr>
          <w:i/>
        </w:rPr>
        <w:t xml:space="preserve">Nom que je lui donne) </w:t>
      </w:r>
    </w:p>
    <w:p w:rsidR="00525349" w:rsidRDefault="00525349" w:rsidP="00525349"/>
    <w:tbl>
      <w:tblPr>
        <w:tblStyle w:val="Grilledutableau"/>
        <w:tblW w:w="10916" w:type="dxa"/>
        <w:tblInd w:w="-289" w:type="dxa"/>
        <w:tblLook w:val="04A0"/>
      </w:tblPr>
      <w:tblGrid>
        <w:gridCol w:w="3970"/>
        <w:gridCol w:w="6946"/>
      </w:tblGrid>
      <w:tr w:rsidR="00525349" w:rsidTr="003B769D">
        <w:tc>
          <w:tcPr>
            <w:tcW w:w="3970" w:type="dxa"/>
            <w:vAlign w:val="center"/>
          </w:tcPr>
          <w:p w:rsidR="00686516" w:rsidRDefault="00686516" w:rsidP="00686516">
            <w:pPr>
              <w:jc w:val="center"/>
              <w:rPr>
                <w:i/>
                <w:iCs/>
                <w:sz w:val="18"/>
                <w:szCs w:val="16"/>
              </w:rPr>
            </w:pPr>
            <w:r w:rsidRPr="006A13B1">
              <w:rPr>
                <w:i/>
                <w:iCs/>
                <w:sz w:val="18"/>
                <w:szCs w:val="16"/>
                <w:highlight w:val="lightGray"/>
              </w:rPr>
              <w:t>Insérer ci-dessous une photo caractéristique</w:t>
            </w:r>
          </w:p>
          <w:p w:rsidR="00686516" w:rsidRPr="00686516" w:rsidRDefault="00686516" w:rsidP="00686516">
            <w:pPr>
              <w:rPr>
                <w:i/>
                <w:iCs/>
                <w:sz w:val="18"/>
                <w:szCs w:val="16"/>
              </w:rPr>
            </w:pPr>
          </w:p>
          <w:sdt>
            <w:sdtPr>
              <w:rPr>
                <w:szCs w:val="20"/>
              </w:rPr>
              <w:alias w:val="Photo de la figure "/>
              <w:tag w:val="Photo de la figure "/>
              <w:id w:val="-1518069530"/>
              <w:picture/>
            </w:sdtPr>
            <w:sdtContent>
              <w:p w:rsidR="00686516" w:rsidRDefault="00686516" w:rsidP="00686516">
                <w:pPr>
                  <w:jc w:val="center"/>
                  <w:rPr>
                    <w:szCs w:val="20"/>
                  </w:rPr>
                </w:pPr>
                <w:r>
                  <w:rPr>
                    <w:noProof/>
                    <w:szCs w:val="20"/>
                    <w:lang w:eastAsia="fr-FR"/>
                  </w:rPr>
                  <w:drawing>
                    <wp:inline distT="0" distB="0" distL="0" distR="0">
                      <wp:extent cx="2127365" cy="2505075"/>
                      <wp:effectExtent l="19050" t="0" r="6235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32379" cy="25109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525349" w:rsidRDefault="00525349" w:rsidP="00686516">
            <w:pPr>
              <w:jc w:val="center"/>
            </w:pPr>
          </w:p>
        </w:tc>
        <w:tc>
          <w:tcPr>
            <w:tcW w:w="6946" w:type="dxa"/>
            <w:shd w:val="clear" w:color="auto" w:fill="auto"/>
          </w:tcPr>
          <w:p w:rsidR="00525349" w:rsidRPr="00B14880" w:rsidRDefault="00525349" w:rsidP="006A13B1">
            <w:pPr>
              <w:shd w:val="clear" w:color="auto" w:fill="FFFFFF" w:themeFill="background1"/>
              <w:rPr>
                <w:b/>
                <w:i/>
              </w:rPr>
            </w:pPr>
            <w:r w:rsidRPr="006A13B1">
              <w:rPr>
                <w:b/>
                <w:i/>
                <w:highlight w:val="lightGray"/>
              </w:rPr>
              <w:t>Consignes : ce qu’il y a à faire</w:t>
            </w:r>
          </w:p>
          <w:p w:rsidR="00525349" w:rsidRDefault="00525349" w:rsidP="003D51C1">
            <w:pPr>
              <w:rPr>
                <w:i/>
                <w:sz w:val="16"/>
                <w:szCs w:val="16"/>
              </w:rPr>
            </w:pPr>
            <w:r w:rsidRPr="003D51C1">
              <w:rPr>
                <w:i/>
                <w:sz w:val="16"/>
                <w:szCs w:val="16"/>
                <w:highlight w:val="lightGray"/>
              </w:rPr>
              <w:t>Les actions</w:t>
            </w:r>
            <w:r w:rsidR="00BF3FB6" w:rsidRPr="003D51C1">
              <w:rPr>
                <w:i/>
                <w:sz w:val="16"/>
                <w:szCs w:val="16"/>
                <w:highlight w:val="lightGray"/>
              </w:rPr>
              <w:t xml:space="preserve"> </w:t>
            </w:r>
            <w:r w:rsidRPr="003D51C1">
              <w:rPr>
                <w:i/>
                <w:sz w:val="16"/>
                <w:szCs w:val="16"/>
                <w:highlight w:val="lightGray"/>
              </w:rPr>
              <w:t>à réaliser, leur chronologie : d’abord faire…. puis…..</w:t>
            </w:r>
            <w:r w:rsidR="008D49A6" w:rsidRPr="003D51C1">
              <w:rPr>
                <w:i/>
                <w:sz w:val="16"/>
                <w:szCs w:val="16"/>
                <w:highlight w:val="lightGray"/>
              </w:rPr>
              <w:t>puis…</w:t>
            </w:r>
            <w:proofErr w:type="gramStart"/>
            <w:r w:rsidR="008D49A6" w:rsidRPr="003D51C1">
              <w:rPr>
                <w:i/>
                <w:sz w:val="16"/>
                <w:szCs w:val="16"/>
                <w:highlight w:val="lightGray"/>
              </w:rPr>
              <w:t>.</w:t>
            </w:r>
            <w:r w:rsidR="00BF3FB6" w:rsidRPr="003D51C1">
              <w:rPr>
                <w:i/>
                <w:sz w:val="16"/>
                <w:szCs w:val="16"/>
                <w:highlight w:val="lightGray"/>
              </w:rPr>
              <w:t>(</w:t>
            </w:r>
            <w:proofErr w:type="gramEnd"/>
            <w:r w:rsidR="00BF3FB6" w:rsidRPr="003D51C1">
              <w:rPr>
                <w:i/>
                <w:sz w:val="16"/>
                <w:szCs w:val="16"/>
                <w:highlight w:val="lightGray"/>
              </w:rPr>
              <w:t>Entrer le texte ci-dessous)</w:t>
            </w:r>
          </w:p>
          <w:p w:rsidR="00AC3523" w:rsidRPr="00A022BA" w:rsidRDefault="0071106C" w:rsidP="00AC3523">
            <w:r>
              <w:rPr>
                <w:color w:val="000000" w:themeColor="text1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AC3523">
              <w:rPr>
                <w:color w:val="000000" w:themeColor="text1"/>
                <w:sz w:val="20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20"/>
                <w:szCs w:val="16"/>
              </w:rPr>
            </w:r>
            <w:r>
              <w:rPr>
                <w:color w:val="000000" w:themeColor="text1"/>
                <w:sz w:val="20"/>
                <w:szCs w:val="16"/>
              </w:rPr>
              <w:fldChar w:fldCharType="separate"/>
            </w:r>
            <w:r w:rsidR="005A2014">
              <w:rPr>
                <w:color w:val="000000" w:themeColor="text1"/>
                <w:sz w:val="20"/>
                <w:szCs w:val="16"/>
              </w:rPr>
              <w:t>M</w:t>
            </w:r>
            <w:r w:rsidR="005A2014">
              <w:rPr>
                <w:noProof/>
                <w:color w:val="000000" w:themeColor="text1"/>
                <w:sz w:val="20"/>
                <w:szCs w:val="16"/>
              </w:rPr>
              <w:t xml:space="preserve">ontez sur le trapèze et placez vous de sorte à ce que la barre soit en bas de votre dos, c'est-à-dire en planche dorsale. Lorsque vous étes installé, relachez  vos jambes et le haut de votre corps en même temps, de façon à trouver votre équilibre. En cambrant, attrapez vos chevilles avec vos mains. Pour finir, faites glisser la barre le long de vos cuisses jusqu'aux jarrets.  </w:t>
            </w:r>
            <w:r>
              <w:rPr>
                <w:color w:val="000000" w:themeColor="text1"/>
                <w:sz w:val="20"/>
                <w:szCs w:val="16"/>
              </w:rPr>
              <w:fldChar w:fldCharType="end"/>
            </w:r>
          </w:p>
          <w:p w:rsidR="00AC3523" w:rsidRDefault="00AC3523" w:rsidP="00AC3523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Cs w:val="20"/>
              </w:rPr>
            </w:pPr>
          </w:p>
          <w:p w:rsidR="00525349" w:rsidRDefault="00525349" w:rsidP="005E2593"/>
          <w:p w:rsidR="00BF3FB6" w:rsidRPr="00347864" w:rsidRDefault="00525349" w:rsidP="00BF3FB6">
            <w:pPr>
              <w:rPr>
                <w:i/>
                <w:sz w:val="16"/>
                <w:szCs w:val="16"/>
              </w:rPr>
            </w:pPr>
            <w:r w:rsidRPr="006A13B1">
              <w:rPr>
                <w:i/>
                <w:sz w:val="16"/>
                <w:szCs w:val="16"/>
                <w:highlight w:val="lightGray"/>
              </w:rPr>
              <w:t xml:space="preserve">Les temps forts-moments clés de la </w:t>
            </w:r>
            <w:r w:rsidRPr="00BF3FB6">
              <w:rPr>
                <w:i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figure</w:t>
            </w:r>
            <w:r w:rsidR="00BF3FB6"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 xml:space="preserve">       (Entrer le texte ci-dessous)</w:t>
            </w:r>
          </w:p>
          <w:p w:rsidR="00A022BA" w:rsidRPr="00A022BA" w:rsidRDefault="0071106C" w:rsidP="00A022BA">
            <w:r>
              <w:rPr>
                <w:color w:val="000000" w:themeColor="text1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AC3523">
              <w:rPr>
                <w:color w:val="000000" w:themeColor="text1"/>
                <w:sz w:val="20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20"/>
                <w:szCs w:val="16"/>
              </w:rPr>
            </w:r>
            <w:r>
              <w:rPr>
                <w:color w:val="000000" w:themeColor="text1"/>
                <w:sz w:val="20"/>
                <w:szCs w:val="16"/>
              </w:rPr>
              <w:fldChar w:fldCharType="separate"/>
            </w:r>
            <w:r w:rsidR="005A2014">
              <w:rPr>
                <w:noProof/>
                <w:color w:val="000000" w:themeColor="text1"/>
                <w:sz w:val="20"/>
                <w:szCs w:val="16"/>
              </w:rPr>
              <w:t xml:space="preserve">La descente de la planche, à l'arrivée sur les jarrets. </w:t>
            </w:r>
            <w:r>
              <w:rPr>
                <w:color w:val="000000" w:themeColor="text1"/>
                <w:sz w:val="20"/>
                <w:szCs w:val="16"/>
              </w:rPr>
              <w:fldChar w:fldCharType="end"/>
            </w:r>
          </w:p>
          <w:p w:rsidR="00525349" w:rsidRDefault="00525349" w:rsidP="005E2593"/>
          <w:p w:rsidR="00BF3FB6" w:rsidRPr="00347864" w:rsidRDefault="00525349" w:rsidP="00BF3FB6">
            <w:pPr>
              <w:rPr>
                <w:i/>
                <w:sz w:val="16"/>
                <w:szCs w:val="16"/>
              </w:rPr>
            </w:pPr>
            <w:r w:rsidRPr="006A13B1">
              <w:rPr>
                <w:i/>
                <w:sz w:val="16"/>
                <w:szCs w:val="16"/>
                <w:highlight w:val="lightGray"/>
              </w:rPr>
              <w:t xml:space="preserve">L'orientation du </w:t>
            </w:r>
            <w:r w:rsidRPr="00BF3FB6">
              <w:rPr>
                <w:i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regard</w:t>
            </w:r>
            <w:r w:rsidR="00BF3FB6"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 xml:space="preserve">     (Entrer le texte ci-dessous)</w:t>
            </w:r>
          </w:p>
          <w:p w:rsidR="00A022BA" w:rsidRPr="00A022BA" w:rsidRDefault="0071106C" w:rsidP="00A022BA">
            <w:r>
              <w:rPr>
                <w:color w:val="000000" w:themeColor="text1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AC3523">
              <w:rPr>
                <w:color w:val="000000" w:themeColor="text1"/>
                <w:sz w:val="20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20"/>
                <w:szCs w:val="16"/>
              </w:rPr>
            </w:r>
            <w:r>
              <w:rPr>
                <w:color w:val="000000" w:themeColor="text1"/>
                <w:sz w:val="20"/>
                <w:szCs w:val="16"/>
              </w:rPr>
              <w:fldChar w:fldCharType="separate"/>
            </w:r>
            <w:r w:rsidR="005A2014">
              <w:rPr>
                <w:color w:val="000000" w:themeColor="text1"/>
                <w:sz w:val="20"/>
                <w:szCs w:val="16"/>
              </w:rPr>
              <w:t>T</w:t>
            </w:r>
            <w:r w:rsidR="005A2014">
              <w:rPr>
                <w:noProof/>
                <w:color w:val="000000" w:themeColor="text1"/>
                <w:sz w:val="20"/>
                <w:szCs w:val="16"/>
              </w:rPr>
              <w:t xml:space="preserve">out d'abors en face de vous puis les yeux viennent se fixer au niveau des pieds. </w:t>
            </w:r>
            <w:r>
              <w:rPr>
                <w:color w:val="000000" w:themeColor="text1"/>
                <w:sz w:val="20"/>
                <w:szCs w:val="16"/>
              </w:rPr>
              <w:fldChar w:fldCharType="end"/>
            </w:r>
          </w:p>
          <w:p w:rsidR="00686516" w:rsidRDefault="00686516" w:rsidP="00686516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Cs w:val="20"/>
              </w:rPr>
            </w:pPr>
          </w:p>
          <w:p w:rsidR="00525349" w:rsidRDefault="00525349" w:rsidP="005E2593"/>
          <w:p w:rsidR="00525349" w:rsidRDefault="00525349" w:rsidP="005E2593"/>
          <w:p w:rsidR="00BF3FB6" w:rsidRPr="00347864" w:rsidRDefault="00525349" w:rsidP="00BF3FB6">
            <w:pPr>
              <w:shd w:val="clear" w:color="auto" w:fill="D9D9D9" w:themeFill="background1" w:themeFillShade="D9"/>
              <w:rPr>
                <w:i/>
                <w:sz w:val="16"/>
                <w:szCs w:val="16"/>
              </w:rPr>
            </w:pPr>
            <w:r w:rsidRPr="006A13B1">
              <w:rPr>
                <w:i/>
                <w:sz w:val="16"/>
                <w:szCs w:val="16"/>
                <w:highlight w:val="lightGray"/>
              </w:rPr>
              <w:t>La position des mains, des différents segments</w:t>
            </w:r>
            <w:r w:rsidR="00BF3FB6">
              <w:rPr>
                <w:i/>
                <w:sz w:val="16"/>
                <w:szCs w:val="16"/>
              </w:rPr>
              <w:t xml:space="preserve">   (Entrer le texte ci-dessous</w:t>
            </w:r>
            <w:r w:rsidR="008D49A6">
              <w:rPr>
                <w:i/>
                <w:sz w:val="16"/>
                <w:szCs w:val="16"/>
              </w:rPr>
              <w:t>)</w:t>
            </w:r>
          </w:p>
          <w:p w:rsidR="00A022BA" w:rsidRPr="00A022BA" w:rsidRDefault="0071106C" w:rsidP="00A022BA">
            <w:r>
              <w:rPr>
                <w:color w:val="000000" w:themeColor="text1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AC3523">
              <w:rPr>
                <w:color w:val="000000" w:themeColor="text1"/>
                <w:sz w:val="20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20"/>
                <w:szCs w:val="16"/>
              </w:rPr>
            </w:r>
            <w:r>
              <w:rPr>
                <w:color w:val="000000" w:themeColor="text1"/>
                <w:sz w:val="20"/>
                <w:szCs w:val="16"/>
              </w:rPr>
              <w:fldChar w:fldCharType="separate"/>
            </w:r>
            <w:r w:rsidR="00BD6EC8">
              <w:rPr>
                <w:color w:val="000000" w:themeColor="text1"/>
                <w:sz w:val="20"/>
                <w:szCs w:val="16"/>
              </w:rPr>
              <w:t xml:space="preserve">Sur les cordes au </w:t>
            </w:r>
            <w:proofErr w:type="spellStart"/>
            <w:r w:rsidR="00BD6EC8">
              <w:rPr>
                <w:color w:val="000000" w:themeColor="text1"/>
                <w:sz w:val="20"/>
                <w:szCs w:val="16"/>
              </w:rPr>
              <w:t>debut</w:t>
            </w:r>
            <w:proofErr w:type="spellEnd"/>
            <w:r w:rsidR="00BD6EC8">
              <w:rPr>
                <w:color w:val="000000" w:themeColor="text1"/>
                <w:sz w:val="20"/>
                <w:szCs w:val="16"/>
              </w:rPr>
              <w:t xml:space="preserve">, sur les chevilles à la fin. </w:t>
            </w:r>
            <w:r>
              <w:rPr>
                <w:color w:val="000000" w:themeColor="text1"/>
                <w:sz w:val="20"/>
                <w:szCs w:val="16"/>
              </w:rPr>
              <w:fldChar w:fldCharType="end"/>
            </w:r>
          </w:p>
          <w:p w:rsidR="00686516" w:rsidRDefault="00686516" w:rsidP="00BF3FB6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Cs w:val="20"/>
              </w:rPr>
            </w:pPr>
          </w:p>
          <w:p w:rsidR="00525349" w:rsidRDefault="00525349" w:rsidP="005E2593"/>
          <w:p w:rsidR="00525349" w:rsidRDefault="00525349" w:rsidP="005E2593"/>
        </w:tc>
      </w:tr>
      <w:tr w:rsidR="00525349" w:rsidTr="003B769D">
        <w:tc>
          <w:tcPr>
            <w:tcW w:w="3970" w:type="dxa"/>
            <w:shd w:val="clear" w:color="auto" w:fill="auto"/>
          </w:tcPr>
          <w:p w:rsidR="00525349" w:rsidRPr="006A13B1" w:rsidRDefault="00525349" w:rsidP="005E2593">
            <w:pPr>
              <w:rPr>
                <w:highlight w:val="lightGray"/>
              </w:rPr>
            </w:pPr>
            <w:r w:rsidRPr="006A13B1">
              <w:rPr>
                <w:highlight w:val="lightGray"/>
              </w:rPr>
              <w:t xml:space="preserve">Points importants à ne pas oublier : </w:t>
            </w:r>
          </w:p>
          <w:p w:rsidR="00686516" w:rsidRDefault="00525349" w:rsidP="003B769D">
            <w:pPr>
              <w:rPr>
                <w:i/>
                <w:sz w:val="16"/>
                <w:szCs w:val="16"/>
              </w:rPr>
            </w:pPr>
            <w:r w:rsidRPr="003B769D">
              <w:rPr>
                <w:i/>
                <w:sz w:val="16"/>
                <w:szCs w:val="16"/>
                <w:highlight w:val="lightGray"/>
              </w:rPr>
              <w:t>Bien penser à :</w:t>
            </w:r>
            <w:r w:rsidR="00BF3FB6" w:rsidRPr="003B769D">
              <w:rPr>
                <w:i/>
                <w:sz w:val="16"/>
                <w:szCs w:val="16"/>
                <w:highlight w:val="lightGray"/>
              </w:rPr>
              <w:t xml:space="preserve">     (Entrer le texte ci-dessous)</w:t>
            </w:r>
          </w:p>
          <w:p w:rsidR="00AC3523" w:rsidRPr="00A022BA" w:rsidRDefault="0071106C" w:rsidP="00AC3523">
            <w:r>
              <w:rPr>
                <w:color w:val="000000" w:themeColor="text1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AC3523">
              <w:rPr>
                <w:color w:val="000000" w:themeColor="text1"/>
                <w:sz w:val="20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20"/>
                <w:szCs w:val="16"/>
              </w:rPr>
            </w:r>
            <w:r>
              <w:rPr>
                <w:color w:val="000000" w:themeColor="text1"/>
                <w:sz w:val="20"/>
                <w:szCs w:val="16"/>
              </w:rPr>
              <w:fldChar w:fldCharType="separate"/>
            </w:r>
            <w:r w:rsidR="00BD6EC8">
              <w:rPr>
                <w:noProof/>
                <w:color w:val="000000" w:themeColor="text1"/>
                <w:sz w:val="20"/>
                <w:szCs w:val="16"/>
              </w:rPr>
              <w:t xml:space="preserve">Serrer ses jarrets avec les pointes bien tendue qui touchent casiment l'arriére des cuisses. </w:t>
            </w:r>
            <w:r>
              <w:rPr>
                <w:color w:val="000000" w:themeColor="text1"/>
                <w:sz w:val="20"/>
                <w:szCs w:val="16"/>
              </w:rPr>
              <w:fldChar w:fldCharType="end"/>
            </w:r>
          </w:p>
          <w:p w:rsidR="00AC3523" w:rsidRDefault="00AC3523" w:rsidP="00AC3523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Cs w:val="20"/>
              </w:rPr>
            </w:pPr>
          </w:p>
          <w:p w:rsidR="00BF3FB6" w:rsidRPr="00347864" w:rsidRDefault="00BF3FB6" w:rsidP="00AC3523">
            <w:pPr>
              <w:rPr>
                <w:i/>
                <w:sz w:val="16"/>
                <w:szCs w:val="16"/>
              </w:rPr>
            </w:pPr>
          </w:p>
        </w:tc>
        <w:tc>
          <w:tcPr>
            <w:tcW w:w="6946" w:type="dxa"/>
          </w:tcPr>
          <w:p w:rsidR="00686516" w:rsidRDefault="00525349" w:rsidP="00BF3FB6">
            <w:pPr>
              <w:rPr>
                <w:rFonts w:ascii="TrebuchetMS" w:hAnsi="TrebuchetMS" w:cs="TrebuchetMS"/>
                <w:szCs w:val="20"/>
              </w:rPr>
            </w:pPr>
            <w:r w:rsidRPr="006A13B1">
              <w:rPr>
                <w:b/>
                <w:i/>
                <w:highlight w:val="lightGray"/>
              </w:rPr>
              <w:t>C’est réussi, c’est bien si </w:t>
            </w:r>
            <w:r w:rsidRPr="00BF3FB6">
              <w:rPr>
                <w:b/>
                <w:i/>
                <w:highlight w:val="lightGray"/>
                <w:shd w:val="clear" w:color="auto" w:fill="D9D9D9" w:themeFill="background1" w:themeFillShade="D9"/>
              </w:rPr>
              <w:t>:</w:t>
            </w:r>
            <w:r w:rsidR="00BF3FB6" w:rsidRPr="00BF3FB6">
              <w:rPr>
                <w:b/>
                <w:i/>
                <w:shd w:val="clear" w:color="auto" w:fill="D9D9D9" w:themeFill="background1" w:themeFillShade="D9"/>
              </w:rPr>
              <w:t xml:space="preserve">  </w:t>
            </w:r>
            <w:r w:rsidR="00BF3FB6" w:rsidRPr="00BF3FB6">
              <w:rPr>
                <w:bCs/>
                <w:i/>
                <w:shd w:val="clear" w:color="auto" w:fill="D9D9D9" w:themeFill="background1" w:themeFillShade="D9"/>
              </w:rPr>
              <w:t xml:space="preserve"> (</w:t>
            </w:r>
            <w:r w:rsidR="00BF3FB6"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>Entrer le texte ci-dessous)</w:t>
            </w:r>
          </w:p>
          <w:p w:rsidR="00AC3523" w:rsidRPr="00A022BA" w:rsidRDefault="0071106C" w:rsidP="00AC3523">
            <w:r>
              <w:rPr>
                <w:color w:val="000000" w:themeColor="text1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AC3523">
              <w:rPr>
                <w:color w:val="000000" w:themeColor="text1"/>
                <w:sz w:val="20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20"/>
                <w:szCs w:val="16"/>
              </w:rPr>
            </w:r>
            <w:r>
              <w:rPr>
                <w:color w:val="000000" w:themeColor="text1"/>
                <w:sz w:val="20"/>
                <w:szCs w:val="16"/>
              </w:rPr>
              <w:fldChar w:fldCharType="separate"/>
            </w:r>
            <w:r w:rsidR="00BD6EC8">
              <w:rPr>
                <w:color w:val="000000" w:themeColor="text1"/>
                <w:sz w:val="20"/>
                <w:szCs w:val="16"/>
              </w:rPr>
              <w:t xml:space="preserve">Si la figure est fluide, sans </w:t>
            </w:r>
            <w:proofErr w:type="spellStart"/>
            <w:r w:rsidR="00BD6EC8">
              <w:rPr>
                <w:color w:val="000000" w:themeColor="text1"/>
                <w:sz w:val="20"/>
                <w:szCs w:val="16"/>
              </w:rPr>
              <w:t>accous</w:t>
            </w:r>
            <w:proofErr w:type="spellEnd"/>
            <w:r w:rsidR="00BD6EC8">
              <w:rPr>
                <w:color w:val="000000" w:themeColor="text1"/>
                <w:sz w:val="20"/>
                <w:szCs w:val="16"/>
              </w:rPr>
              <w:t xml:space="preserve"> et que la planche ne met pas trop de temps à s'installer. </w:t>
            </w:r>
            <w:r>
              <w:rPr>
                <w:color w:val="000000" w:themeColor="text1"/>
                <w:sz w:val="20"/>
                <w:szCs w:val="16"/>
              </w:rPr>
              <w:fldChar w:fldCharType="end"/>
            </w:r>
          </w:p>
          <w:p w:rsidR="00AC3523" w:rsidRDefault="00AC3523" w:rsidP="00AC3523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Cs w:val="20"/>
              </w:rPr>
            </w:pPr>
          </w:p>
          <w:p w:rsidR="00525349" w:rsidRDefault="00525349" w:rsidP="005E2593"/>
          <w:p w:rsidR="00525349" w:rsidRDefault="00525349" w:rsidP="005E2593"/>
          <w:p w:rsidR="00525349" w:rsidRDefault="00525349" w:rsidP="00D661E7"/>
        </w:tc>
      </w:tr>
      <w:tr w:rsidR="00525349" w:rsidTr="003B769D">
        <w:tc>
          <w:tcPr>
            <w:tcW w:w="3970" w:type="dxa"/>
            <w:shd w:val="clear" w:color="auto" w:fill="auto"/>
          </w:tcPr>
          <w:p w:rsidR="00CD0D0F" w:rsidRDefault="00CD0D0F" w:rsidP="00CD0D0F">
            <w:r w:rsidRPr="006A13B1">
              <w:rPr>
                <w:highlight w:val="lightGray"/>
              </w:rPr>
              <w:t>POINTS IMPERATIFS / SECURITE</w:t>
            </w:r>
            <w:r>
              <w:t xml:space="preserve"> </w:t>
            </w:r>
          </w:p>
          <w:p w:rsidR="00BF3FB6" w:rsidRDefault="00BF3FB6" w:rsidP="0065102A">
            <w:r w:rsidRPr="0065102A">
              <w:rPr>
                <w:i/>
                <w:sz w:val="16"/>
                <w:szCs w:val="16"/>
                <w:highlight w:val="lightGray"/>
              </w:rPr>
              <w:t>(Entrer le texte ci-dessous)</w:t>
            </w:r>
          </w:p>
          <w:p w:rsidR="00BD6EC8" w:rsidRDefault="0071106C" w:rsidP="00AC3523">
            <w:pPr>
              <w:rPr>
                <w:noProof/>
                <w:color w:val="000000" w:themeColor="text1"/>
                <w:sz w:val="20"/>
                <w:szCs w:val="16"/>
              </w:rPr>
            </w:pPr>
            <w:r>
              <w:rPr>
                <w:color w:val="000000" w:themeColor="text1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AC3523">
              <w:rPr>
                <w:color w:val="000000" w:themeColor="text1"/>
                <w:sz w:val="20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20"/>
                <w:szCs w:val="16"/>
              </w:rPr>
            </w:r>
            <w:r>
              <w:rPr>
                <w:color w:val="000000" w:themeColor="text1"/>
                <w:sz w:val="20"/>
                <w:szCs w:val="16"/>
              </w:rPr>
              <w:fldChar w:fldCharType="separate"/>
            </w:r>
            <w:r w:rsidR="00BD6EC8">
              <w:rPr>
                <w:noProof/>
                <w:color w:val="000000" w:themeColor="text1"/>
                <w:sz w:val="20"/>
                <w:szCs w:val="16"/>
              </w:rPr>
              <w:t>Ne pas lacher les mains.</w:t>
            </w:r>
          </w:p>
          <w:p w:rsidR="00AC3523" w:rsidRPr="00A022BA" w:rsidRDefault="00BD6EC8" w:rsidP="00AC3523">
            <w:r>
              <w:rPr>
                <w:noProof/>
                <w:color w:val="000000" w:themeColor="text1"/>
                <w:sz w:val="20"/>
                <w:szCs w:val="16"/>
              </w:rPr>
              <w:t xml:space="preserve">Attention à ne pas tomber en arriére lors de l'installation de la planche. </w:t>
            </w:r>
            <w:r w:rsidR="0071106C">
              <w:rPr>
                <w:color w:val="000000" w:themeColor="text1"/>
                <w:sz w:val="20"/>
                <w:szCs w:val="16"/>
              </w:rPr>
              <w:fldChar w:fldCharType="end"/>
            </w:r>
          </w:p>
          <w:p w:rsidR="00AC3523" w:rsidRDefault="00AC3523" w:rsidP="00AC3523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Cs w:val="20"/>
              </w:rPr>
            </w:pPr>
          </w:p>
          <w:p w:rsidR="00CD0D0F" w:rsidRDefault="00CD0D0F" w:rsidP="00CD0D0F"/>
          <w:p w:rsidR="00CD0D0F" w:rsidRDefault="00CD0D0F" w:rsidP="00D661E7"/>
        </w:tc>
        <w:tc>
          <w:tcPr>
            <w:tcW w:w="6946" w:type="dxa"/>
          </w:tcPr>
          <w:p w:rsidR="00BF3FB6" w:rsidRPr="00BF3FB6" w:rsidRDefault="00CD0D0F" w:rsidP="00BF3FB6">
            <w:pPr>
              <w:rPr>
                <w:i/>
                <w:sz w:val="16"/>
                <w:szCs w:val="16"/>
              </w:rPr>
            </w:pPr>
            <w:r w:rsidRPr="006A13B1">
              <w:rPr>
                <w:highlight w:val="lightGray"/>
              </w:rPr>
              <w:t xml:space="preserve">PREPARATION à cette </w:t>
            </w:r>
            <w:r w:rsidRPr="00BF3FB6">
              <w:rPr>
                <w:highlight w:val="lightGray"/>
                <w:shd w:val="clear" w:color="auto" w:fill="D9D9D9" w:themeFill="background1" w:themeFillShade="D9"/>
              </w:rPr>
              <w:t>figure</w:t>
            </w:r>
            <w:r w:rsidRPr="00BF3FB6">
              <w:rPr>
                <w:shd w:val="clear" w:color="auto" w:fill="D9D9D9" w:themeFill="background1" w:themeFillShade="D9"/>
              </w:rPr>
              <w:t xml:space="preserve"> </w:t>
            </w:r>
            <w:r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>Ex</w:t>
            </w:r>
            <w:r w:rsidR="00BF3FB6"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>,</w:t>
            </w:r>
            <w:r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 xml:space="preserve"> éducatifs qui peuvent aider</w:t>
            </w:r>
            <w:r w:rsidR="00BF3FB6"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 xml:space="preserve">  (Entrer le texte ci-dessous)</w:t>
            </w:r>
          </w:p>
          <w:p w:rsidR="00AC3523" w:rsidRPr="00A022BA" w:rsidRDefault="0071106C" w:rsidP="00AC3523">
            <w:r>
              <w:rPr>
                <w:color w:val="000000" w:themeColor="text1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AC3523">
              <w:rPr>
                <w:color w:val="000000" w:themeColor="text1"/>
                <w:sz w:val="20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20"/>
                <w:szCs w:val="16"/>
              </w:rPr>
            </w:r>
            <w:r>
              <w:rPr>
                <w:color w:val="000000" w:themeColor="text1"/>
                <w:sz w:val="20"/>
                <w:szCs w:val="16"/>
              </w:rPr>
              <w:fldChar w:fldCharType="separate"/>
            </w:r>
            <w:r w:rsidR="00BD6EC8">
              <w:rPr>
                <w:noProof/>
                <w:color w:val="000000" w:themeColor="text1"/>
                <w:sz w:val="20"/>
                <w:szCs w:val="16"/>
              </w:rPr>
              <w:t xml:space="preserve">Etrainez vous à tenir en cochon pendu et travaillez votre souplesse de dos. </w:t>
            </w:r>
            <w:r>
              <w:rPr>
                <w:color w:val="000000" w:themeColor="text1"/>
                <w:sz w:val="20"/>
                <w:szCs w:val="16"/>
              </w:rPr>
              <w:fldChar w:fldCharType="end"/>
            </w:r>
          </w:p>
          <w:p w:rsidR="00AC3523" w:rsidRDefault="00AC3523" w:rsidP="00AC3523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Cs w:val="20"/>
              </w:rPr>
            </w:pPr>
          </w:p>
          <w:p w:rsidR="00525349" w:rsidRDefault="00525349" w:rsidP="005E2593"/>
          <w:p w:rsidR="00525349" w:rsidRDefault="00525349" w:rsidP="005E2593"/>
        </w:tc>
      </w:tr>
      <w:tr w:rsidR="00525349" w:rsidTr="003B769D">
        <w:tc>
          <w:tcPr>
            <w:tcW w:w="3970" w:type="dxa"/>
          </w:tcPr>
          <w:p w:rsidR="00BF3FB6" w:rsidRDefault="00525349" w:rsidP="005E2593">
            <w:pPr>
              <w:rPr>
                <w:rFonts w:ascii="Arial Unicode MS" w:eastAsia="Arial Unicode MS" w:cs="Arial Unicode MS"/>
                <w:noProof/>
                <w:sz w:val="20"/>
                <w:szCs w:val="20"/>
              </w:rPr>
            </w:pPr>
            <w:r w:rsidRPr="006A13B1">
              <w:rPr>
                <w:highlight w:val="lightGray"/>
              </w:rPr>
              <w:t xml:space="preserve">Simplification de la </w:t>
            </w:r>
            <w:r w:rsidRPr="00BF3FB6">
              <w:rPr>
                <w:highlight w:val="lightGray"/>
                <w:shd w:val="clear" w:color="auto" w:fill="D9D9D9" w:themeFill="background1" w:themeFillShade="D9"/>
              </w:rPr>
              <w:t>figure</w:t>
            </w:r>
            <w:r w:rsidRPr="00BF3FB6">
              <w:rPr>
                <w:shd w:val="clear" w:color="auto" w:fill="D9D9D9" w:themeFill="background1" w:themeFillShade="D9"/>
              </w:rPr>
              <w:t xml:space="preserve"> </w:t>
            </w:r>
            <w:r w:rsidR="00BF3FB6" w:rsidRPr="008D49A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>(</w:t>
            </w:r>
            <w:r w:rsidR="008D49A6" w:rsidRPr="008D49A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>T</w:t>
            </w:r>
            <w:r w:rsidR="00BF3FB6"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>exte ci-dessous)</w:t>
            </w:r>
          </w:p>
          <w:p w:rsidR="00AC3523" w:rsidRPr="00A022BA" w:rsidRDefault="0071106C" w:rsidP="00AC3523">
            <w:r>
              <w:rPr>
                <w:color w:val="000000" w:themeColor="text1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AC3523">
              <w:rPr>
                <w:color w:val="000000" w:themeColor="text1"/>
                <w:sz w:val="20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20"/>
                <w:szCs w:val="16"/>
              </w:rPr>
            </w:r>
            <w:r>
              <w:rPr>
                <w:color w:val="000000" w:themeColor="text1"/>
                <w:sz w:val="20"/>
                <w:szCs w:val="16"/>
              </w:rPr>
              <w:fldChar w:fldCharType="separate"/>
            </w:r>
            <w:r w:rsidR="00BD6EC8">
              <w:rPr>
                <w:noProof/>
                <w:color w:val="000000" w:themeColor="text1"/>
                <w:sz w:val="20"/>
                <w:szCs w:val="16"/>
              </w:rPr>
              <w:t xml:space="preserve">Restez en planche avec les mains accrochées, mais ne chutez pas. </w:t>
            </w:r>
            <w:r>
              <w:rPr>
                <w:color w:val="000000" w:themeColor="text1"/>
                <w:sz w:val="20"/>
                <w:szCs w:val="16"/>
              </w:rPr>
              <w:fldChar w:fldCharType="end"/>
            </w:r>
          </w:p>
          <w:p w:rsidR="00AC3523" w:rsidRDefault="00AC3523" w:rsidP="00AC3523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Cs w:val="20"/>
              </w:rPr>
            </w:pPr>
          </w:p>
          <w:p w:rsidR="00525349" w:rsidRDefault="00525349" w:rsidP="005E2593"/>
          <w:p w:rsidR="00525349" w:rsidRDefault="00525349" w:rsidP="005E2593"/>
          <w:p w:rsidR="00CD0D0F" w:rsidRDefault="00CD0D0F" w:rsidP="00D661E7"/>
        </w:tc>
        <w:tc>
          <w:tcPr>
            <w:tcW w:w="6946" w:type="dxa"/>
          </w:tcPr>
          <w:p w:rsidR="00BF3FB6" w:rsidRPr="00347864" w:rsidRDefault="00525349" w:rsidP="005E2593">
            <w:pPr>
              <w:rPr>
                <w:i/>
                <w:sz w:val="16"/>
                <w:szCs w:val="16"/>
              </w:rPr>
            </w:pPr>
            <w:r w:rsidRPr="006A13B1">
              <w:rPr>
                <w:highlight w:val="lightGray"/>
              </w:rPr>
              <w:t>Complexification possible de la figur</w:t>
            </w:r>
            <w:r w:rsidRPr="00BF3FB6">
              <w:rPr>
                <w:highlight w:val="lightGray"/>
                <w:shd w:val="clear" w:color="auto" w:fill="D9D9D9" w:themeFill="background1" w:themeFillShade="D9"/>
              </w:rPr>
              <w:t>e</w:t>
            </w:r>
            <w:r w:rsidR="00BF3FB6" w:rsidRPr="00BF3FB6">
              <w:rPr>
                <w:shd w:val="clear" w:color="auto" w:fill="D9D9D9" w:themeFill="background1" w:themeFillShade="D9"/>
              </w:rPr>
              <w:t xml:space="preserve"> </w:t>
            </w:r>
            <w:r w:rsidRPr="00BF3FB6">
              <w:rPr>
                <w:i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Enchaînements</w:t>
            </w:r>
            <w:r w:rsidRPr="006A13B1">
              <w:rPr>
                <w:i/>
                <w:sz w:val="16"/>
                <w:szCs w:val="16"/>
                <w:highlight w:val="lightGray"/>
              </w:rPr>
              <w:t xml:space="preserve"> possibles </w:t>
            </w:r>
            <w:r w:rsidRPr="00BF3FB6">
              <w:rPr>
                <w:i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avec</w:t>
            </w:r>
            <w:r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  <w:r w:rsidR="00BF3FB6"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>(</w:t>
            </w:r>
            <w:r w:rsidR="008D49A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>T</w:t>
            </w:r>
            <w:r w:rsidR="00BF3FB6"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>exte ci-dessous)</w:t>
            </w:r>
          </w:p>
          <w:p w:rsidR="00AC3523" w:rsidRPr="00A022BA" w:rsidRDefault="0071106C" w:rsidP="00AC3523">
            <w:r>
              <w:rPr>
                <w:color w:val="000000" w:themeColor="text1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AC3523">
              <w:rPr>
                <w:color w:val="000000" w:themeColor="text1"/>
                <w:sz w:val="20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20"/>
                <w:szCs w:val="16"/>
              </w:rPr>
            </w:r>
            <w:r>
              <w:rPr>
                <w:color w:val="000000" w:themeColor="text1"/>
                <w:sz w:val="20"/>
                <w:szCs w:val="16"/>
              </w:rPr>
              <w:fldChar w:fldCharType="separate"/>
            </w:r>
            <w:r w:rsidR="00BD6EC8">
              <w:rPr>
                <w:noProof/>
                <w:color w:val="000000" w:themeColor="text1"/>
                <w:sz w:val="20"/>
                <w:szCs w:val="16"/>
              </w:rPr>
              <w:t>Attrapez une seule cheville a</w:t>
            </w:r>
            <w:r w:rsidR="005C7D15">
              <w:rPr>
                <w:noProof/>
                <w:color w:val="000000" w:themeColor="text1"/>
                <w:sz w:val="20"/>
                <w:szCs w:val="16"/>
              </w:rPr>
              <w:t>v</w:t>
            </w:r>
            <w:r w:rsidR="00BD6EC8">
              <w:rPr>
                <w:noProof/>
                <w:color w:val="000000" w:themeColor="text1"/>
                <w:sz w:val="20"/>
                <w:szCs w:val="16"/>
              </w:rPr>
              <w:t>ec une de vos mains.Chuttez. A l'arrivée,avec votre jambe de libre, faites un pied-tête.</w:t>
            </w:r>
            <w:r w:rsidR="005C7D15">
              <w:rPr>
                <w:noProof/>
                <w:color w:val="000000" w:themeColor="text1"/>
                <w:sz w:val="20"/>
                <w:szCs w:val="16"/>
              </w:rPr>
              <w:t xml:space="preserve"> Cette figure se nomme : jarret-pied-tête. </w:t>
            </w:r>
            <w:r w:rsidR="00BD6EC8">
              <w:rPr>
                <w:noProof/>
                <w:color w:val="000000" w:themeColor="text1"/>
                <w:sz w:val="20"/>
                <w:szCs w:val="16"/>
              </w:rPr>
              <w:t xml:space="preserve"> </w:t>
            </w:r>
            <w:r>
              <w:rPr>
                <w:color w:val="000000" w:themeColor="text1"/>
                <w:sz w:val="20"/>
                <w:szCs w:val="16"/>
              </w:rPr>
              <w:fldChar w:fldCharType="end"/>
            </w:r>
          </w:p>
          <w:p w:rsidR="00AC3523" w:rsidRDefault="00AC3523" w:rsidP="00AC3523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Cs w:val="20"/>
              </w:rPr>
            </w:pPr>
          </w:p>
          <w:p w:rsidR="00525349" w:rsidRDefault="00525349" w:rsidP="005E2593"/>
          <w:p w:rsidR="00525349" w:rsidRDefault="00525349" w:rsidP="00D661E7"/>
        </w:tc>
      </w:tr>
    </w:tbl>
    <w:p w:rsidR="004C76F6" w:rsidRDefault="004C76F6"/>
    <w:sectPr w:rsidR="004C76F6" w:rsidSect="00686516"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25349"/>
    <w:rsid w:val="001A7673"/>
    <w:rsid w:val="001B07D4"/>
    <w:rsid w:val="0024404F"/>
    <w:rsid w:val="0031273E"/>
    <w:rsid w:val="003B769D"/>
    <w:rsid w:val="003D51C1"/>
    <w:rsid w:val="00497A82"/>
    <w:rsid w:val="004C76F6"/>
    <w:rsid w:val="004F1340"/>
    <w:rsid w:val="004F5C5E"/>
    <w:rsid w:val="00525349"/>
    <w:rsid w:val="005A2014"/>
    <w:rsid w:val="005C7D15"/>
    <w:rsid w:val="0065102A"/>
    <w:rsid w:val="00686516"/>
    <w:rsid w:val="006A13B1"/>
    <w:rsid w:val="0071106C"/>
    <w:rsid w:val="00713E3D"/>
    <w:rsid w:val="007C7D40"/>
    <w:rsid w:val="007F354A"/>
    <w:rsid w:val="00800515"/>
    <w:rsid w:val="0081233A"/>
    <w:rsid w:val="008B7BFF"/>
    <w:rsid w:val="008D49A6"/>
    <w:rsid w:val="00991D48"/>
    <w:rsid w:val="00A022BA"/>
    <w:rsid w:val="00AC3523"/>
    <w:rsid w:val="00BD6EC8"/>
    <w:rsid w:val="00BF3FB6"/>
    <w:rsid w:val="00CD0D0F"/>
    <w:rsid w:val="00D661E7"/>
    <w:rsid w:val="00E11819"/>
    <w:rsid w:val="00E843D6"/>
    <w:rsid w:val="00F26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D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25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686516"/>
    <w:rPr>
      <w:color w:val="808080"/>
    </w:rPr>
  </w:style>
  <w:style w:type="paragraph" w:styleId="Sansinterligne">
    <w:name w:val="No Spacing"/>
    <w:link w:val="SansinterligneCar"/>
    <w:uiPriority w:val="1"/>
    <w:qFormat/>
    <w:rsid w:val="001A7673"/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A7673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20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2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Ccile</dc:creator>
  <cp:lastModifiedBy>pc</cp:lastModifiedBy>
  <cp:revision>2</cp:revision>
  <cp:lastPrinted>2021-01-05T20:11:00Z</cp:lastPrinted>
  <dcterms:created xsi:type="dcterms:W3CDTF">2021-02-28T12:53:00Z</dcterms:created>
  <dcterms:modified xsi:type="dcterms:W3CDTF">2021-02-28T12:53:00Z</dcterms:modified>
</cp:coreProperties>
</file>