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E95C3" w14:textId="5EDD1989" w:rsidR="007F354A" w:rsidRPr="007F354A" w:rsidRDefault="00686516" w:rsidP="00686516">
      <w:pPr>
        <w:rPr>
          <w:b/>
          <w:bCs/>
          <w:color w:val="000000" w:themeColor="text1"/>
          <w:sz w:val="20"/>
          <w:szCs w:val="16"/>
        </w:rPr>
      </w:pPr>
      <w:r>
        <w:rPr>
          <w:b/>
          <w:bCs/>
          <w:sz w:val="24"/>
          <w:szCs w:val="20"/>
        </w:rPr>
        <w:t>FICHE REDIGEE PAR :</w:t>
      </w:r>
      <w:r w:rsidRPr="003D51C1">
        <w:rPr>
          <w:b/>
          <w:bCs/>
          <w:sz w:val="24"/>
          <w:szCs w:val="20"/>
          <w:bdr w:val="single" w:sz="4" w:space="0" w:color="auto"/>
        </w:rPr>
        <w:t xml:space="preserve"> </w:t>
      </w:r>
      <w:r w:rsidR="007C0F61">
        <w:rPr>
          <w:b/>
          <w:bCs/>
          <w:color w:val="000000" w:themeColor="text1"/>
          <w:sz w:val="20"/>
          <w:szCs w:val="16"/>
          <w:bdr w:val="single" w:sz="4" w:space="0" w:color="auto"/>
        </w:rPr>
        <w:fldChar w:fldCharType="begin">
          <w:ffData>
            <w:name w:val="Texte2"/>
            <w:enabled/>
            <w:calcOnExit w:val="0"/>
            <w:textInput>
              <w:format w:val="UPPERCASE"/>
            </w:textInput>
          </w:ffData>
        </w:fldChar>
      </w:r>
      <w:bookmarkStart w:id="0" w:name="Texte2"/>
      <w:r w:rsidR="00AC3523">
        <w:rPr>
          <w:b/>
          <w:bCs/>
          <w:color w:val="000000" w:themeColor="text1"/>
          <w:sz w:val="20"/>
          <w:szCs w:val="16"/>
          <w:bdr w:val="single" w:sz="4" w:space="0" w:color="auto"/>
        </w:rPr>
        <w:instrText xml:space="preserve"> FORMTEXT </w:instrText>
      </w:r>
      <w:r w:rsidR="007C0F61">
        <w:rPr>
          <w:b/>
          <w:bCs/>
          <w:color w:val="000000" w:themeColor="text1"/>
          <w:sz w:val="20"/>
          <w:szCs w:val="16"/>
          <w:bdr w:val="single" w:sz="4" w:space="0" w:color="auto"/>
        </w:rPr>
      </w:r>
      <w:r w:rsidR="007C0F61">
        <w:rPr>
          <w:b/>
          <w:bCs/>
          <w:color w:val="000000" w:themeColor="text1"/>
          <w:sz w:val="20"/>
          <w:szCs w:val="16"/>
          <w:bdr w:val="single" w:sz="4" w:space="0" w:color="auto"/>
        </w:rPr>
        <w:fldChar w:fldCharType="separate"/>
      </w:r>
      <w:r w:rsidR="00260D2A">
        <w:rPr>
          <w:b/>
          <w:bCs/>
          <w:noProof/>
          <w:color w:val="000000" w:themeColor="text1"/>
          <w:sz w:val="20"/>
          <w:szCs w:val="16"/>
          <w:bdr w:val="single" w:sz="4" w:space="0" w:color="auto"/>
        </w:rPr>
        <w:t>NEELA FOUBERT</w:t>
      </w:r>
      <w:r w:rsidR="007C0F61">
        <w:rPr>
          <w:b/>
          <w:bCs/>
          <w:color w:val="000000" w:themeColor="text1"/>
          <w:sz w:val="20"/>
          <w:szCs w:val="16"/>
          <w:bdr w:val="single" w:sz="4" w:space="0" w:color="auto"/>
        </w:rPr>
        <w:fldChar w:fldCharType="end"/>
      </w:r>
      <w:bookmarkEnd w:id="0"/>
    </w:p>
    <w:p w14:paraId="16240ED1" w14:textId="77777777" w:rsidR="00525349" w:rsidRDefault="00525349" w:rsidP="00525349"/>
    <w:tbl>
      <w:tblPr>
        <w:tblStyle w:val="Grilledutableau"/>
        <w:tblW w:w="0" w:type="auto"/>
        <w:tblLook w:val="04A0" w:firstRow="1" w:lastRow="0" w:firstColumn="1" w:lastColumn="0" w:noHBand="0" w:noVBand="1"/>
      </w:tblPr>
      <w:tblGrid>
        <w:gridCol w:w="2682"/>
        <w:gridCol w:w="2592"/>
        <w:gridCol w:w="2223"/>
        <w:gridCol w:w="2959"/>
      </w:tblGrid>
      <w:tr w:rsidR="00E11819" w14:paraId="013A406E" w14:textId="77777777" w:rsidTr="004C1565">
        <w:tc>
          <w:tcPr>
            <w:tcW w:w="2592" w:type="dxa"/>
          </w:tcPr>
          <w:p w14:paraId="00592B84" w14:textId="4CE434C0" w:rsidR="00E11819" w:rsidRDefault="005C3F0B" w:rsidP="00E11819">
            <w:pPr>
              <w:rPr>
                <w:rFonts w:ascii="Arial Unicode MS" w:eastAsia="Arial Unicode MS" w:cs="Arial Unicode MS"/>
                <w:sz w:val="20"/>
                <w:szCs w:val="20"/>
              </w:rPr>
            </w:pPr>
            <w:r>
              <w:rPr>
                <w:b/>
                <w:bCs/>
                <w:noProof/>
                <w:sz w:val="24"/>
                <w:szCs w:val="20"/>
              </w:rPr>
              <mc:AlternateContent>
                <mc:Choice Requires="wps">
                  <w:drawing>
                    <wp:anchor distT="91440" distB="91440" distL="114300" distR="114300" simplePos="0" relativeHeight="251659264" behindDoc="0" locked="0" layoutInCell="1" allowOverlap="1" wp14:anchorId="110C3208" wp14:editId="205A8D1C">
                      <wp:simplePos x="0" y="0"/>
                      <wp:positionH relativeFrom="page">
                        <wp:posOffset>0</wp:posOffset>
                      </wp:positionH>
                      <wp:positionV relativeFrom="paragraph">
                        <wp:posOffset>299720</wp:posOffset>
                      </wp:positionV>
                      <wp:extent cx="1565910" cy="619125"/>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619125"/>
                              </a:xfrm>
                              <a:prstGeom prst="rect">
                                <a:avLst/>
                              </a:prstGeom>
                              <a:noFill/>
                              <a:ln w="9525">
                                <a:noFill/>
                                <a:miter lim="800000"/>
                                <a:headEnd/>
                                <a:tailEnd/>
                              </a:ln>
                            </wps:spPr>
                            <wps:txbx>
                              <w:txbxContent>
                                <w:p w14:paraId="4F3792DD" w14:textId="77777777" w:rsidR="00E11819" w:rsidRPr="003D51C1" w:rsidRDefault="00E11819" w:rsidP="00E11819">
                                  <w:pPr>
                                    <w:pBdr>
                                      <w:top w:val="single" w:sz="24" w:space="8" w:color="4472C4" w:themeColor="accent1"/>
                                      <w:bottom w:val="single" w:sz="24" w:space="8" w:color="4472C4" w:themeColor="accent1"/>
                                    </w:pBdr>
                                    <w:rPr>
                                      <w:i/>
                                      <w:iCs/>
                                      <w:color w:val="4472C4" w:themeColor="accent1"/>
                                      <w:sz w:val="16"/>
                                      <w:szCs w:val="14"/>
                                    </w:rPr>
                                  </w:pPr>
                                  <w:r w:rsidRPr="003D51C1">
                                    <w:rPr>
                                      <w:i/>
                                      <w:iCs/>
                                      <w:color w:val="4472C4" w:themeColor="accent1"/>
                                      <w:sz w:val="16"/>
                                      <w:szCs w:val="16"/>
                                    </w:rPr>
                                    <w:t xml:space="preserve">Utilisez la touche tab pour passer d’une zone formulaire à l’autre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C3208" id="_x0000_t202" coordsize="21600,21600" o:spt="202" path="m,l,21600r21600,l21600,xe">
                      <v:stroke joinstyle="miter"/>
                      <v:path gradientshapeok="t" o:connecttype="rect"/>
                    </v:shapetype>
                    <v:shape id="Zone de texte 2" o:spid="_x0000_s1026" type="#_x0000_t202" style="position:absolute;margin-left:0;margin-top:23.6pt;width:123.3pt;height:48.75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" filled="f" stroked="f">
                      <v:textbox style="mso-fit-shape-to-text:t">
                        <w:txbxContent>
                          <w:p w14:paraId="4F3792DD" w14:textId="77777777" w:rsidR="00E11819" w:rsidRPr="003D51C1" w:rsidRDefault="00E11819" w:rsidP="00E11819">
                            <w:pPr>
                              <w:pBdr>
                                <w:top w:val="single" w:sz="24" w:space="8" w:color="4472C4" w:themeColor="accent1"/>
                                <w:bottom w:val="single" w:sz="24" w:space="8" w:color="4472C4" w:themeColor="accent1"/>
                              </w:pBdr>
                              <w:rPr>
                                <w:i/>
                                <w:iCs/>
                                <w:color w:val="4472C4" w:themeColor="accent1"/>
                                <w:sz w:val="16"/>
                                <w:szCs w:val="14"/>
                              </w:rPr>
                            </w:pPr>
                            <w:r w:rsidRPr="003D51C1">
                              <w:rPr>
                                <w:i/>
                                <w:iCs/>
                                <w:color w:val="4472C4" w:themeColor="accent1"/>
                                <w:sz w:val="16"/>
                                <w:szCs w:val="16"/>
                              </w:rPr>
                              <w:t xml:space="preserve">Utilisez la touche tab pour passer d’une zone formulaire à l’autre </w:t>
                            </w:r>
                          </w:p>
                        </w:txbxContent>
                      </v:textbox>
                      <w10:wrap type="topAndBottom" anchorx="page"/>
                    </v:shape>
                  </w:pict>
                </mc:Fallback>
              </mc:AlternateContent>
            </w:r>
          </w:p>
        </w:tc>
        <w:tc>
          <w:tcPr>
            <w:tcW w:w="2592" w:type="dxa"/>
          </w:tcPr>
          <w:p w14:paraId="77E71448" w14:textId="77777777" w:rsidR="00E11819" w:rsidRPr="003D51C1" w:rsidRDefault="007C0F61" w:rsidP="00E11819">
            <w:pPr>
              <w:rPr>
                <w:sz w:val="18"/>
                <w:szCs w:val="14"/>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Pr>
                <w:rFonts w:ascii="Arial Unicode MS" w:eastAsia="Arial Unicode MS" w:cs="Arial Unicode MS"/>
                <w:sz w:val="20"/>
                <w:szCs w:val="20"/>
              </w:rPr>
              <w:t xml:space="preserve">  </w:t>
            </w:r>
            <w:r w:rsidR="00E11819" w:rsidRPr="002D1904">
              <w:rPr>
                <w:rFonts w:ascii="Arial Unicode MS" w:eastAsia="Arial Unicode MS" w:cs="Arial Unicode MS"/>
                <w:sz w:val="18"/>
                <w:szCs w:val="16"/>
              </w:rPr>
              <w:t xml:space="preserve"> </w:t>
            </w:r>
            <w:r w:rsidR="00E11819" w:rsidRPr="001B07D4">
              <w:rPr>
                <w:szCs w:val="18"/>
              </w:rPr>
              <w:t xml:space="preserve">Acrobatie    </w:t>
            </w:r>
            <w:r w:rsidR="00E11819">
              <w:rPr>
                <w:szCs w:val="18"/>
              </w:rPr>
              <w:br/>
            </w:r>
          </w:p>
          <w:p w14:paraId="77020A3C" w14:textId="77777777" w:rsidR="00E11819" w:rsidRPr="003D51C1" w:rsidRDefault="007C0F61" w:rsidP="00E11819">
            <w:pPr>
              <w:rPr>
                <w:sz w:val="18"/>
                <w:szCs w:val="14"/>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Roue </w:t>
            </w:r>
            <w:r w:rsidR="00E11819">
              <w:rPr>
                <w:szCs w:val="18"/>
              </w:rPr>
              <w:tab/>
            </w:r>
            <w:r w:rsidR="00E11819">
              <w:rPr>
                <w:szCs w:val="18"/>
              </w:rPr>
              <w:br/>
            </w:r>
          </w:p>
          <w:p w14:paraId="244FA698" w14:textId="77777777" w:rsidR="00E11819" w:rsidRPr="001B07D4" w:rsidRDefault="007C0F61" w:rsidP="00E11819">
            <w:pPr>
              <w:rPr>
                <w:szCs w:val="18"/>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Jongle   </w:t>
            </w:r>
          </w:p>
          <w:p w14:paraId="1EB6E65E" w14:textId="77777777" w:rsidR="00E11819" w:rsidRDefault="00E11819" w:rsidP="00E11819"/>
        </w:tc>
        <w:tc>
          <w:tcPr>
            <w:tcW w:w="2223" w:type="dxa"/>
          </w:tcPr>
          <w:p w14:paraId="69B0731F" w14:textId="77777777" w:rsidR="00E11819" w:rsidRPr="003D51C1" w:rsidRDefault="007C0F61" w:rsidP="00E11819">
            <w:pPr>
              <w:rPr>
                <w:sz w:val="18"/>
                <w:szCs w:val="14"/>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Mât        </w:t>
            </w:r>
            <w:r w:rsidR="00E11819">
              <w:rPr>
                <w:szCs w:val="18"/>
              </w:rPr>
              <w:br/>
            </w:r>
          </w:p>
          <w:p w14:paraId="313D5756" w14:textId="77777777" w:rsidR="00E11819" w:rsidRPr="003D51C1" w:rsidRDefault="007C0F61" w:rsidP="00E11819">
            <w:pPr>
              <w:rPr>
                <w:sz w:val="18"/>
                <w:szCs w:val="14"/>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Trapèze       </w:t>
            </w:r>
            <w:r w:rsidR="00E11819">
              <w:rPr>
                <w:szCs w:val="18"/>
              </w:rPr>
              <w:br/>
            </w:r>
          </w:p>
          <w:p w14:paraId="194C4760" w14:textId="77777777" w:rsidR="00E11819" w:rsidRPr="001B07D4" w:rsidRDefault="007C0F61" w:rsidP="00E11819">
            <w:pPr>
              <w:rPr>
                <w:szCs w:val="18"/>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Tissus  </w:t>
            </w:r>
          </w:p>
          <w:p w14:paraId="1E5AEC25" w14:textId="77777777" w:rsidR="00E11819" w:rsidRDefault="00E11819" w:rsidP="00E11819"/>
        </w:tc>
        <w:tc>
          <w:tcPr>
            <w:tcW w:w="2959" w:type="dxa"/>
          </w:tcPr>
          <w:p w14:paraId="2121F8BF" w14:textId="77777777" w:rsidR="00E11819" w:rsidRPr="003D51C1" w:rsidRDefault="007C0F61" w:rsidP="00E11819">
            <w:pPr>
              <w:rPr>
                <w:sz w:val="18"/>
                <w:szCs w:val="14"/>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Fil             </w:t>
            </w:r>
            <w:r w:rsidR="00E11819">
              <w:rPr>
                <w:szCs w:val="18"/>
              </w:rPr>
              <w:br/>
            </w:r>
          </w:p>
          <w:p w14:paraId="2F507ECB" w14:textId="77777777" w:rsidR="00E11819" w:rsidRDefault="007C0F61" w:rsidP="00E11819">
            <w:pPr>
              <w:rPr>
                <w:i/>
                <w:iCs/>
                <w:sz w:val="18"/>
                <w:szCs w:val="14"/>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Cycles </w:t>
            </w:r>
            <w:r w:rsidR="00E11819" w:rsidRPr="001B07D4">
              <w:rPr>
                <w:i/>
                <w:iCs/>
                <w:sz w:val="18"/>
                <w:szCs w:val="14"/>
              </w:rPr>
              <w:t>(mono, vélo, girafe)</w:t>
            </w:r>
            <w:r w:rsidR="00E11819">
              <w:rPr>
                <w:i/>
                <w:iCs/>
                <w:sz w:val="18"/>
                <w:szCs w:val="14"/>
              </w:rPr>
              <w:br/>
            </w:r>
          </w:p>
          <w:p w14:paraId="3E1D0F8F" w14:textId="77777777" w:rsidR="00E11819" w:rsidRDefault="007C0F61" w:rsidP="00E11819">
            <w:pPr>
              <w:rPr>
                <w:i/>
                <w:iCs/>
                <w:sz w:val="16"/>
                <w:szCs w:val="12"/>
              </w:rPr>
            </w:pPr>
            <w:r>
              <w:rPr>
                <w:rFonts w:ascii="Arial Unicode MS" w:eastAsia="Arial Unicode MS" w:cs="Arial Unicode MS"/>
                <w:sz w:val="20"/>
                <w:szCs w:val="20"/>
              </w:rPr>
              <w:fldChar w:fldCharType="begin">
                <w:ffData>
                  <w:name w:val=""/>
                  <w:enabled/>
                  <w:calcOnExit w:val="0"/>
                  <w:checkBox>
                    <w:size w:val="14"/>
                    <w:default w:val="0"/>
                    <w:checked w:val="0"/>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w:t>
            </w:r>
            <w:r w:rsidR="00E11819">
              <w:rPr>
                <w:szCs w:val="18"/>
              </w:rPr>
              <w:t xml:space="preserve">Equilibres </w:t>
            </w:r>
            <w:r w:rsidR="00E11819" w:rsidRPr="001B07D4">
              <w:rPr>
                <w:szCs w:val="18"/>
              </w:rPr>
              <w:t>(</w:t>
            </w:r>
            <w:r w:rsidR="00E11819" w:rsidRPr="001B07D4">
              <w:rPr>
                <w:i/>
                <w:iCs/>
                <w:sz w:val="16"/>
                <w:szCs w:val="12"/>
              </w:rPr>
              <w:t xml:space="preserve">cannes-chaises) </w:t>
            </w:r>
          </w:p>
          <w:p w14:paraId="7BEAA44E" w14:textId="77777777" w:rsidR="00E11819" w:rsidRDefault="00E11819" w:rsidP="00E11819">
            <w:pPr>
              <w:rPr>
                <w:i/>
                <w:iCs/>
                <w:sz w:val="16"/>
                <w:szCs w:val="12"/>
              </w:rPr>
            </w:pPr>
          </w:p>
          <w:p w14:paraId="73AE4FD9" w14:textId="77777777" w:rsidR="00E11819" w:rsidRDefault="007C0F61" w:rsidP="00E11819">
            <w:r>
              <w:rPr>
                <w:rFonts w:ascii="Arial Unicode MS" w:eastAsia="Arial Unicode MS" w:cs="Arial Unicode MS"/>
                <w:sz w:val="20"/>
                <w:szCs w:val="20"/>
              </w:rPr>
              <w:fldChar w:fldCharType="begin">
                <w:ffData>
                  <w:name w:val=""/>
                  <w:enabled/>
                  <w:calcOnExit w:val="0"/>
                  <w:checkBox>
                    <w:size w:val="14"/>
                    <w:default w:val="0"/>
                    <w:checked/>
                  </w:checkBox>
                </w:ffData>
              </w:fldChar>
            </w:r>
            <w:r w:rsidR="00E11819">
              <w:rPr>
                <w:rFonts w:ascii="Arial Unicode MS" w:eastAsia="Arial Unicode MS" w:cs="Arial Unicode MS"/>
                <w:sz w:val="20"/>
                <w:szCs w:val="20"/>
              </w:rPr>
              <w:instrText xml:space="preserve"> FORMCHECKBOX </w:instrText>
            </w:r>
            <w:r w:rsidR="00260D2A">
              <w:rPr>
                <w:rFonts w:ascii="Arial Unicode MS" w:eastAsia="Arial Unicode MS" w:cs="Arial Unicode MS"/>
                <w:sz w:val="20"/>
                <w:szCs w:val="20"/>
              </w:rPr>
            </w:r>
            <w:r w:rsidR="00260D2A">
              <w:rPr>
                <w:rFonts w:ascii="Arial Unicode MS" w:eastAsia="Arial Unicode MS" w:cs="Arial Unicode MS"/>
                <w:sz w:val="20"/>
                <w:szCs w:val="20"/>
              </w:rPr>
              <w:fldChar w:fldCharType="separate"/>
            </w:r>
            <w:r>
              <w:rPr>
                <w:rFonts w:ascii="Arial Unicode MS" w:eastAsia="Arial Unicode MS" w:cs="Arial Unicode MS"/>
                <w:sz w:val="20"/>
                <w:szCs w:val="20"/>
              </w:rPr>
              <w:fldChar w:fldCharType="end"/>
            </w:r>
            <w:r w:rsidR="00E11819" w:rsidRPr="002D1904">
              <w:rPr>
                <w:rFonts w:ascii="Arial Unicode MS" w:eastAsia="Arial Unicode MS" w:cs="Arial Unicode MS"/>
                <w:sz w:val="18"/>
                <w:szCs w:val="16"/>
              </w:rPr>
              <w:t xml:space="preserve"> </w:t>
            </w:r>
            <w:r w:rsidR="00E11819" w:rsidRPr="001B07D4">
              <w:rPr>
                <w:szCs w:val="18"/>
              </w:rPr>
              <w:t xml:space="preserve">  « Free »</w:t>
            </w:r>
            <w:r w:rsidR="00E11819" w:rsidRPr="001B07D4">
              <w:rPr>
                <w:szCs w:val="18"/>
              </w:rPr>
              <w:tab/>
            </w:r>
          </w:p>
        </w:tc>
      </w:tr>
    </w:tbl>
    <w:p w14:paraId="32C67488" w14:textId="77777777" w:rsidR="00525349" w:rsidRPr="001B07D4" w:rsidRDefault="00525349" w:rsidP="00525349">
      <w:pPr>
        <w:rPr>
          <w:szCs w:val="18"/>
        </w:rPr>
      </w:pPr>
    </w:p>
    <w:p w14:paraId="02716492" w14:textId="77777777" w:rsidR="00525349" w:rsidRDefault="00525349" w:rsidP="00525349">
      <w:r w:rsidRPr="00347864">
        <w:rPr>
          <w:b/>
          <w:i/>
        </w:rPr>
        <w:t>FIGURE TRAVAILLEE :</w:t>
      </w:r>
      <w:r>
        <w:t xml:space="preserve"> </w:t>
      </w:r>
      <w:r w:rsidR="007C0F61">
        <w:rPr>
          <w:b/>
          <w:bCs/>
          <w:color w:val="000000" w:themeColor="text1"/>
          <w:sz w:val="20"/>
          <w:szCs w:val="16"/>
        </w:rPr>
        <w:fldChar w:fldCharType="begin">
          <w:ffData>
            <w:name w:val="Texte10"/>
            <w:enabled/>
            <w:calcOnExit w:val="0"/>
            <w:textInput>
              <w:format w:val="FIRST CAPITAL"/>
            </w:textInput>
          </w:ffData>
        </w:fldChar>
      </w:r>
      <w:bookmarkStart w:id="1" w:name="Texte10"/>
      <w:r w:rsidR="00AC3523">
        <w:rPr>
          <w:b/>
          <w:bCs/>
          <w:color w:val="000000" w:themeColor="text1"/>
          <w:sz w:val="20"/>
          <w:szCs w:val="16"/>
        </w:rPr>
        <w:instrText xml:space="preserve"> FORMTEXT </w:instrText>
      </w:r>
      <w:r w:rsidR="007C0F61">
        <w:rPr>
          <w:b/>
          <w:bCs/>
          <w:color w:val="000000" w:themeColor="text1"/>
          <w:sz w:val="20"/>
          <w:szCs w:val="16"/>
        </w:rPr>
      </w:r>
      <w:r w:rsidR="007C0F61">
        <w:rPr>
          <w:b/>
          <w:bCs/>
          <w:color w:val="000000" w:themeColor="text1"/>
          <w:sz w:val="20"/>
          <w:szCs w:val="16"/>
        </w:rPr>
        <w:fldChar w:fldCharType="separate"/>
      </w:r>
      <w:r w:rsidR="00DD3E2F">
        <w:rPr>
          <w:b/>
          <w:bCs/>
          <w:noProof/>
          <w:color w:val="000000" w:themeColor="text1"/>
          <w:sz w:val="20"/>
          <w:szCs w:val="16"/>
        </w:rPr>
        <w:t>3 TOURS DE CORDE</w:t>
      </w:r>
      <w:r w:rsidR="007C0F61">
        <w:rPr>
          <w:b/>
          <w:bCs/>
          <w:color w:val="000000" w:themeColor="text1"/>
          <w:sz w:val="20"/>
          <w:szCs w:val="16"/>
        </w:rPr>
        <w:fldChar w:fldCharType="end"/>
      </w:r>
      <w:bookmarkEnd w:id="1"/>
      <w:r>
        <w:t>…</w:t>
      </w:r>
      <w:r w:rsidRPr="00347864">
        <w:rPr>
          <w:i/>
        </w:rPr>
        <w:t xml:space="preserve">(Nom que je lui donne) </w:t>
      </w:r>
    </w:p>
    <w:p w14:paraId="532BE7E1" w14:textId="77777777" w:rsidR="00525349" w:rsidRDefault="00525349" w:rsidP="00525349"/>
    <w:tbl>
      <w:tblPr>
        <w:tblStyle w:val="Grilledutableau"/>
        <w:tblW w:w="10916" w:type="dxa"/>
        <w:tblInd w:w="-289" w:type="dxa"/>
        <w:tblLook w:val="04A0" w:firstRow="1" w:lastRow="0" w:firstColumn="1" w:lastColumn="0" w:noHBand="0" w:noVBand="1"/>
      </w:tblPr>
      <w:tblGrid>
        <w:gridCol w:w="3970"/>
        <w:gridCol w:w="6946"/>
      </w:tblGrid>
      <w:tr w:rsidR="00525349" w14:paraId="29FA5112" w14:textId="77777777" w:rsidTr="003B769D">
        <w:tc>
          <w:tcPr>
            <w:tcW w:w="3970" w:type="dxa"/>
            <w:vAlign w:val="center"/>
          </w:tcPr>
          <w:p w14:paraId="566B72BA" w14:textId="77777777" w:rsidR="00686516" w:rsidRDefault="00686516" w:rsidP="00686516">
            <w:pPr>
              <w:jc w:val="center"/>
              <w:rPr>
                <w:i/>
                <w:iCs/>
                <w:sz w:val="18"/>
                <w:szCs w:val="16"/>
              </w:rPr>
            </w:pPr>
            <w:r w:rsidRPr="006A13B1">
              <w:rPr>
                <w:i/>
                <w:iCs/>
                <w:sz w:val="18"/>
                <w:szCs w:val="16"/>
                <w:highlight w:val="lightGray"/>
              </w:rPr>
              <w:t>Insérer ci-dessous une photo caractéristique</w:t>
            </w:r>
          </w:p>
          <w:p w14:paraId="731D2368" w14:textId="77777777" w:rsidR="00686516" w:rsidRPr="00686516" w:rsidRDefault="00686516" w:rsidP="00686516">
            <w:pPr>
              <w:rPr>
                <w:i/>
                <w:iCs/>
                <w:sz w:val="18"/>
                <w:szCs w:val="16"/>
              </w:rPr>
            </w:pPr>
          </w:p>
          <w:sdt>
            <w:sdtPr>
              <w:rPr>
                <w:szCs w:val="20"/>
              </w:rPr>
              <w:alias w:val="Photo de la figure "/>
              <w:tag w:val="Photo de la figure "/>
              <w:id w:val="-1518069530"/>
              <w:picture/>
            </w:sdtPr>
            <w:sdtEndPr/>
            <w:sdtContent>
              <w:p w14:paraId="3FE444D1" w14:textId="77777777" w:rsidR="00686516" w:rsidRDefault="00686516" w:rsidP="00686516">
                <w:pPr>
                  <w:jc w:val="center"/>
                  <w:rPr>
                    <w:szCs w:val="20"/>
                  </w:rPr>
                </w:pPr>
                <w:r>
                  <w:rPr>
                    <w:noProof/>
                    <w:szCs w:val="20"/>
                    <w:lang w:eastAsia="fr-FR"/>
                  </w:rPr>
                  <w:drawing>
                    <wp:inline distT="0" distB="0" distL="0" distR="0" wp14:anchorId="1BE829B6" wp14:editId="3494E590">
                      <wp:extent cx="2027108" cy="207645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stretch>
                                <a:fillRect/>
                              </a:stretch>
                            </pic:blipFill>
                            <pic:spPr bwMode="auto">
                              <a:xfrm>
                                <a:off x="0" y="0"/>
                                <a:ext cx="2026466" cy="2075793"/>
                              </a:xfrm>
                              <a:prstGeom prst="rect">
                                <a:avLst/>
                              </a:prstGeom>
                              <a:noFill/>
                              <a:ln>
                                <a:noFill/>
                              </a:ln>
                            </pic:spPr>
                          </pic:pic>
                        </a:graphicData>
                      </a:graphic>
                    </wp:inline>
                  </w:drawing>
                </w:r>
              </w:p>
            </w:sdtContent>
          </w:sdt>
          <w:p w14:paraId="3330DF77" w14:textId="77777777" w:rsidR="00525349" w:rsidRDefault="00525349" w:rsidP="00686516">
            <w:pPr>
              <w:jc w:val="center"/>
            </w:pPr>
          </w:p>
        </w:tc>
        <w:tc>
          <w:tcPr>
            <w:tcW w:w="6946" w:type="dxa"/>
            <w:shd w:val="clear" w:color="auto" w:fill="auto"/>
          </w:tcPr>
          <w:p w14:paraId="74F9B464" w14:textId="77777777" w:rsidR="00525349" w:rsidRPr="00B14880" w:rsidRDefault="00525349" w:rsidP="006A13B1">
            <w:pPr>
              <w:shd w:val="clear" w:color="auto" w:fill="FFFFFF" w:themeFill="background1"/>
              <w:rPr>
                <w:b/>
                <w:i/>
              </w:rPr>
            </w:pPr>
            <w:r w:rsidRPr="006A13B1">
              <w:rPr>
                <w:b/>
                <w:i/>
                <w:highlight w:val="lightGray"/>
              </w:rPr>
              <w:t>Consignes : ce qu’il y a à faire</w:t>
            </w:r>
          </w:p>
          <w:p w14:paraId="2A8A4A34" w14:textId="77777777" w:rsidR="00525349" w:rsidRDefault="00525349" w:rsidP="003D51C1">
            <w:pPr>
              <w:rPr>
                <w:i/>
                <w:sz w:val="16"/>
                <w:szCs w:val="16"/>
              </w:rPr>
            </w:pPr>
            <w:r w:rsidRPr="003D51C1">
              <w:rPr>
                <w:i/>
                <w:sz w:val="16"/>
                <w:szCs w:val="16"/>
                <w:highlight w:val="lightGray"/>
              </w:rPr>
              <w:t>Les actions</w:t>
            </w:r>
            <w:r w:rsidR="00BF3FB6" w:rsidRPr="003D51C1">
              <w:rPr>
                <w:i/>
                <w:sz w:val="16"/>
                <w:szCs w:val="16"/>
                <w:highlight w:val="lightGray"/>
              </w:rPr>
              <w:t xml:space="preserve"> </w:t>
            </w:r>
            <w:r w:rsidRPr="003D51C1">
              <w:rPr>
                <w:i/>
                <w:sz w:val="16"/>
                <w:szCs w:val="16"/>
                <w:highlight w:val="lightGray"/>
              </w:rPr>
              <w:t>à réaliser, leur chronologie : d’abord faire…. puis…..</w:t>
            </w:r>
            <w:r w:rsidR="008D49A6" w:rsidRPr="003D51C1">
              <w:rPr>
                <w:i/>
                <w:sz w:val="16"/>
                <w:szCs w:val="16"/>
                <w:highlight w:val="lightGray"/>
              </w:rPr>
              <w:t>puis….</w:t>
            </w:r>
            <w:r w:rsidR="00BF3FB6" w:rsidRPr="003D51C1">
              <w:rPr>
                <w:i/>
                <w:sz w:val="16"/>
                <w:szCs w:val="16"/>
                <w:highlight w:val="lightGray"/>
              </w:rPr>
              <w:t>(Entrer le texte ci-dessous)</w:t>
            </w:r>
          </w:p>
          <w:p w14:paraId="7C693650" w14:textId="77777777" w:rsidR="00260D2A" w:rsidRDefault="007C0F61" w:rsidP="00AC3523">
            <w:pPr>
              <w:rPr>
                <w:color w:val="000000" w:themeColor="text1"/>
                <w:sz w:val="20"/>
                <w:szCs w:val="16"/>
              </w:rPr>
            </w:pPr>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3D027F">
              <w:rPr>
                <w:color w:val="000000" w:themeColor="text1"/>
                <w:sz w:val="20"/>
                <w:szCs w:val="16"/>
              </w:rPr>
              <w:t xml:space="preserve">Dans un premier temps, éffectuer une montée "échelle" ou "francaise" sur la corde. Après avoir atteint la hauteur désirée, s'immobiliser. </w:t>
            </w:r>
          </w:p>
          <w:p w14:paraId="164D79B2" w14:textId="346AB331" w:rsidR="00AC3523" w:rsidRPr="00A022BA" w:rsidRDefault="003D027F" w:rsidP="00AC3523">
            <w:r>
              <w:rPr>
                <w:color w:val="000000" w:themeColor="text1"/>
                <w:sz w:val="20"/>
                <w:szCs w:val="16"/>
              </w:rPr>
              <w:t>Attraper la corde bien haut  avec la main droite. Avec l'autre main, venir chercher la corde derrière le genou. Déta</w:t>
            </w:r>
            <w:r w:rsidR="00260D2A">
              <w:rPr>
                <w:color w:val="000000" w:themeColor="text1"/>
                <w:sz w:val="20"/>
                <w:szCs w:val="16"/>
              </w:rPr>
              <w:t>c</w:t>
            </w:r>
            <w:r>
              <w:rPr>
                <w:color w:val="000000" w:themeColor="text1"/>
                <w:sz w:val="20"/>
                <w:szCs w:val="16"/>
              </w:rPr>
              <w:t>her les pieds et venir passer la corde sur les deux genoux. Plier le genou droit (le genou sur lequel la corde passe et viens se placer sur le côté).</w:t>
            </w:r>
            <w:r w:rsidR="003E3ED1">
              <w:rPr>
                <w:color w:val="000000" w:themeColor="text1"/>
                <w:sz w:val="20"/>
                <w:szCs w:val="16"/>
              </w:rPr>
              <w:t xml:space="preserve"> À ce moment de la figure, vous pouvez observer un "x" formé par la corde au dessus du genoux droit. Venir attraper la corde, la faire passer derrère votre dos puis sur vos deux genoux. Répéter cette étape une seconde fois. À présent, vous êtes totalement sécurisé et pouvez lâcher vos mains. Ainsi, vous pouvez "explorer" toutes les possibilités que vous offre cette figure (vous pencher sur le côté, en arrière, de l'autre côté, si possible remonter dans la position initiale sans les mains…).</w:t>
            </w:r>
            <w:r w:rsidR="00DB7A46">
              <w:rPr>
                <w:color w:val="000000" w:themeColor="text1"/>
                <w:sz w:val="20"/>
                <w:szCs w:val="16"/>
              </w:rPr>
              <w:t xml:space="preserve"> Pour déconstruire la figure, revenir dans la position initiale, attraper la corde bien haut avec les deux mains, se positionner à la verticale et laisser la corde tourner autour de vous.</w:t>
            </w:r>
            <w:r w:rsidR="007C0F61">
              <w:rPr>
                <w:color w:val="000000" w:themeColor="text1"/>
                <w:sz w:val="20"/>
                <w:szCs w:val="16"/>
              </w:rPr>
              <w:fldChar w:fldCharType="end"/>
            </w:r>
          </w:p>
          <w:p w14:paraId="35425C1C" w14:textId="77777777" w:rsidR="00AC3523" w:rsidRDefault="00AC3523" w:rsidP="00AC3523">
            <w:pPr>
              <w:autoSpaceDE w:val="0"/>
              <w:autoSpaceDN w:val="0"/>
              <w:adjustRightInd w:val="0"/>
              <w:rPr>
                <w:rFonts w:ascii="TrebuchetMS" w:hAnsi="TrebuchetMS" w:cs="TrebuchetMS"/>
                <w:szCs w:val="20"/>
              </w:rPr>
            </w:pPr>
          </w:p>
          <w:p w14:paraId="4DD46BB9" w14:textId="77777777" w:rsidR="00525349" w:rsidRDefault="00525349" w:rsidP="005E2593"/>
          <w:p w14:paraId="693571F8" w14:textId="77777777" w:rsidR="00BF3FB6" w:rsidRPr="00347864" w:rsidRDefault="00525349" w:rsidP="00BF3FB6">
            <w:pPr>
              <w:rPr>
                <w:i/>
                <w:sz w:val="16"/>
                <w:szCs w:val="16"/>
              </w:rPr>
            </w:pPr>
            <w:r w:rsidRPr="006A13B1">
              <w:rPr>
                <w:i/>
                <w:sz w:val="16"/>
                <w:szCs w:val="16"/>
                <w:highlight w:val="lightGray"/>
              </w:rPr>
              <w:t xml:space="preserve">Les temps forts-moments clés de la </w:t>
            </w:r>
            <w:r w:rsidRPr="00BF3FB6">
              <w:rPr>
                <w:i/>
                <w:sz w:val="16"/>
                <w:szCs w:val="16"/>
                <w:highlight w:val="lightGray"/>
                <w:shd w:val="clear" w:color="auto" w:fill="D9D9D9" w:themeFill="background1" w:themeFillShade="D9"/>
              </w:rPr>
              <w:t>figure</w:t>
            </w:r>
            <w:r w:rsidR="00BF3FB6" w:rsidRPr="00BF3FB6">
              <w:rPr>
                <w:i/>
                <w:sz w:val="16"/>
                <w:szCs w:val="16"/>
                <w:shd w:val="clear" w:color="auto" w:fill="D9D9D9" w:themeFill="background1" w:themeFillShade="D9"/>
              </w:rPr>
              <w:t xml:space="preserve">       (Entrer le texte ci-dessous)</w:t>
            </w:r>
          </w:p>
          <w:p w14:paraId="42622829" w14:textId="6B55A142" w:rsidR="00A022BA" w:rsidRPr="00A022BA" w:rsidRDefault="007C0F61" w:rsidP="00A022BA">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DB7A46">
              <w:rPr>
                <w:color w:val="000000" w:themeColor="text1"/>
                <w:sz w:val="20"/>
                <w:szCs w:val="16"/>
              </w:rPr>
              <w:t xml:space="preserve">Lorsque vous avez atteint la position sécurisée atteinte et que vous pouvez en explorer les possibilités. </w:t>
            </w:r>
            <w:r>
              <w:rPr>
                <w:color w:val="000000" w:themeColor="text1"/>
                <w:sz w:val="20"/>
                <w:szCs w:val="16"/>
              </w:rPr>
              <w:fldChar w:fldCharType="end"/>
            </w:r>
          </w:p>
          <w:p w14:paraId="4AAB8A68" w14:textId="77777777" w:rsidR="00525349" w:rsidRDefault="00525349" w:rsidP="005E2593"/>
          <w:p w14:paraId="31E985A2" w14:textId="77777777" w:rsidR="00BF3FB6" w:rsidRPr="00347864" w:rsidRDefault="00525349" w:rsidP="00BF3FB6">
            <w:pPr>
              <w:rPr>
                <w:i/>
                <w:sz w:val="16"/>
                <w:szCs w:val="16"/>
              </w:rPr>
            </w:pPr>
            <w:r w:rsidRPr="006A13B1">
              <w:rPr>
                <w:i/>
                <w:sz w:val="16"/>
                <w:szCs w:val="16"/>
                <w:highlight w:val="lightGray"/>
              </w:rPr>
              <w:t xml:space="preserve">L'orientation du </w:t>
            </w:r>
            <w:r w:rsidRPr="00BF3FB6">
              <w:rPr>
                <w:i/>
                <w:sz w:val="16"/>
                <w:szCs w:val="16"/>
                <w:highlight w:val="lightGray"/>
                <w:shd w:val="clear" w:color="auto" w:fill="D9D9D9" w:themeFill="background1" w:themeFillShade="D9"/>
              </w:rPr>
              <w:t>regard</w:t>
            </w:r>
            <w:r w:rsidR="00BF3FB6" w:rsidRPr="00BF3FB6">
              <w:rPr>
                <w:i/>
                <w:sz w:val="16"/>
                <w:szCs w:val="16"/>
                <w:shd w:val="clear" w:color="auto" w:fill="D9D9D9" w:themeFill="background1" w:themeFillShade="D9"/>
              </w:rPr>
              <w:t xml:space="preserve">     (Entrer le texte ci-dessous)</w:t>
            </w:r>
          </w:p>
          <w:p w14:paraId="66B86720" w14:textId="4F18471A" w:rsidR="00A022BA" w:rsidRPr="00A022BA" w:rsidRDefault="007C0F61" w:rsidP="00A022BA">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DB7A46">
              <w:rPr>
                <w:noProof/>
                <w:color w:val="000000" w:themeColor="text1"/>
                <w:sz w:val="20"/>
                <w:szCs w:val="16"/>
              </w:rPr>
              <w:t>Lors de la préparation de la figure votre regard va suivre vos mouvements, puis une fois la position atteinte laissez votre regard tourner en même temps que votre corps.</w:t>
            </w:r>
            <w:r>
              <w:rPr>
                <w:color w:val="000000" w:themeColor="text1"/>
                <w:sz w:val="20"/>
                <w:szCs w:val="16"/>
              </w:rPr>
              <w:fldChar w:fldCharType="end"/>
            </w:r>
          </w:p>
          <w:p w14:paraId="4B591735" w14:textId="77777777" w:rsidR="00686516" w:rsidRDefault="00686516" w:rsidP="00686516">
            <w:pPr>
              <w:autoSpaceDE w:val="0"/>
              <w:autoSpaceDN w:val="0"/>
              <w:adjustRightInd w:val="0"/>
              <w:rPr>
                <w:rFonts w:ascii="TrebuchetMS" w:hAnsi="TrebuchetMS" w:cs="TrebuchetMS"/>
                <w:szCs w:val="20"/>
              </w:rPr>
            </w:pPr>
          </w:p>
          <w:p w14:paraId="33DC2B44" w14:textId="77777777" w:rsidR="00525349" w:rsidRDefault="00525349" w:rsidP="005E2593"/>
          <w:p w14:paraId="20748F78" w14:textId="77777777" w:rsidR="00525349" w:rsidRDefault="00525349" w:rsidP="005E2593"/>
          <w:p w14:paraId="32B0B82D" w14:textId="77777777" w:rsidR="00BF3FB6" w:rsidRPr="00347864" w:rsidRDefault="00525349" w:rsidP="00BF3FB6">
            <w:pPr>
              <w:shd w:val="clear" w:color="auto" w:fill="D9D9D9" w:themeFill="background1" w:themeFillShade="D9"/>
              <w:rPr>
                <w:i/>
                <w:sz w:val="16"/>
                <w:szCs w:val="16"/>
              </w:rPr>
            </w:pPr>
            <w:r w:rsidRPr="006A13B1">
              <w:rPr>
                <w:i/>
                <w:sz w:val="16"/>
                <w:szCs w:val="16"/>
                <w:highlight w:val="lightGray"/>
              </w:rPr>
              <w:t>La position des mains, des différents segments</w:t>
            </w:r>
            <w:r w:rsidR="00BF3FB6">
              <w:rPr>
                <w:i/>
                <w:sz w:val="16"/>
                <w:szCs w:val="16"/>
              </w:rPr>
              <w:t xml:space="preserve">   (Entrer le texte ci-dessous</w:t>
            </w:r>
            <w:r w:rsidR="008D49A6">
              <w:rPr>
                <w:i/>
                <w:sz w:val="16"/>
                <w:szCs w:val="16"/>
              </w:rPr>
              <w:t>)</w:t>
            </w:r>
          </w:p>
          <w:p w14:paraId="4096580F" w14:textId="77777777" w:rsidR="00A022BA" w:rsidRPr="00A022BA" w:rsidRDefault="007C0F61" w:rsidP="00A022BA">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DB7A46">
              <w:rPr>
                <w:noProof/>
                <w:color w:val="000000" w:themeColor="text1"/>
                <w:sz w:val="20"/>
                <w:szCs w:val="16"/>
              </w:rPr>
              <w:t>Une en haut sur la corde au début et l'autre qui effectue les mouvements de la corde. Puis, vous pouvez les lâcher.</w:t>
            </w:r>
            <w:r>
              <w:rPr>
                <w:color w:val="000000" w:themeColor="text1"/>
                <w:sz w:val="20"/>
                <w:szCs w:val="16"/>
              </w:rPr>
              <w:fldChar w:fldCharType="end"/>
            </w:r>
          </w:p>
          <w:p w14:paraId="62BD1CC0" w14:textId="77777777" w:rsidR="00686516" w:rsidRDefault="00686516" w:rsidP="00BF3FB6">
            <w:pPr>
              <w:autoSpaceDE w:val="0"/>
              <w:autoSpaceDN w:val="0"/>
              <w:adjustRightInd w:val="0"/>
              <w:rPr>
                <w:rFonts w:ascii="TrebuchetMS" w:hAnsi="TrebuchetMS" w:cs="TrebuchetMS"/>
                <w:szCs w:val="20"/>
              </w:rPr>
            </w:pPr>
          </w:p>
          <w:p w14:paraId="0C04E1C5" w14:textId="77777777" w:rsidR="00525349" w:rsidRDefault="00525349" w:rsidP="005E2593"/>
          <w:p w14:paraId="32560B3F" w14:textId="77777777" w:rsidR="00525349" w:rsidRDefault="00525349" w:rsidP="005E2593"/>
        </w:tc>
      </w:tr>
      <w:tr w:rsidR="00525349" w14:paraId="7CF40D3A" w14:textId="77777777" w:rsidTr="003B769D">
        <w:tc>
          <w:tcPr>
            <w:tcW w:w="3970" w:type="dxa"/>
            <w:shd w:val="clear" w:color="auto" w:fill="auto"/>
          </w:tcPr>
          <w:p w14:paraId="0304E992" w14:textId="77777777" w:rsidR="00525349" w:rsidRPr="006A13B1" w:rsidRDefault="00525349" w:rsidP="005E2593">
            <w:pPr>
              <w:rPr>
                <w:highlight w:val="lightGray"/>
              </w:rPr>
            </w:pPr>
            <w:r w:rsidRPr="006A13B1">
              <w:rPr>
                <w:highlight w:val="lightGray"/>
              </w:rPr>
              <w:t xml:space="preserve">Points importants à ne pas oublier : </w:t>
            </w:r>
          </w:p>
          <w:p w14:paraId="6E814B32" w14:textId="77777777" w:rsidR="00686516" w:rsidRDefault="00525349" w:rsidP="003B769D">
            <w:pPr>
              <w:rPr>
                <w:i/>
                <w:sz w:val="16"/>
                <w:szCs w:val="16"/>
              </w:rPr>
            </w:pPr>
            <w:r w:rsidRPr="003B769D">
              <w:rPr>
                <w:i/>
                <w:sz w:val="16"/>
                <w:szCs w:val="16"/>
                <w:highlight w:val="lightGray"/>
              </w:rPr>
              <w:t>Bien penser à :</w:t>
            </w:r>
            <w:r w:rsidR="00BF3FB6" w:rsidRPr="003B769D">
              <w:rPr>
                <w:i/>
                <w:sz w:val="16"/>
                <w:szCs w:val="16"/>
                <w:highlight w:val="lightGray"/>
              </w:rPr>
              <w:t xml:space="preserve">     (Entrer le texte ci-dessous)</w:t>
            </w:r>
          </w:p>
          <w:p w14:paraId="712EB01B" w14:textId="77777777" w:rsidR="00AC3523" w:rsidRPr="00A022BA" w:rsidRDefault="007C0F61" w:rsidP="00AC3523">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DB7A46">
              <w:rPr>
                <w:noProof/>
                <w:color w:val="000000" w:themeColor="text1"/>
                <w:sz w:val="20"/>
                <w:szCs w:val="16"/>
              </w:rPr>
              <w:t>Penser à plier le genou droit</w:t>
            </w:r>
            <w:r w:rsidR="00B331A0">
              <w:rPr>
                <w:noProof/>
                <w:color w:val="000000" w:themeColor="text1"/>
                <w:sz w:val="20"/>
                <w:szCs w:val="16"/>
              </w:rPr>
              <w:t xml:space="preserve"> </w:t>
            </w:r>
            <w:r w:rsidR="00DB7A46">
              <w:rPr>
                <w:noProof/>
                <w:color w:val="000000" w:themeColor="text1"/>
                <w:sz w:val="20"/>
                <w:szCs w:val="16"/>
              </w:rPr>
              <w:t>une fois la corde passée  sur celui-ci la première fois.</w:t>
            </w:r>
            <w:r>
              <w:rPr>
                <w:color w:val="000000" w:themeColor="text1"/>
                <w:sz w:val="20"/>
                <w:szCs w:val="16"/>
              </w:rPr>
              <w:fldChar w:fldCharType="end"/>
            </w:r>
          </w:p>
          <w:p w14:paraId="2726DECA" w14:textId="77777777" w:rsidR="00AC3523" w:rsidRDefault="00AC3523" w:rsidP="00AC3523">
            <w:pPr>
              <w:autoSpaceDE w:val="0"/>
              <w:autoSpaceDN w:val="0"/>
              <w:adjustRightInd w:val="0"/>
              <w:rPr>
                <w:rFonts w:ascii="TrebuchetMS" w:hAnsi="TrebuchetMS" w:cs="TrebuchetMS"/>
                <w:szCs w:val="20"/>
              </w:rPr>
            </w:pPr>
          </w:p>
          <w:p w14:paraId="193DC347" w14:textId="77777777" w:rsidR="00BF3FB6" w:rsidRPr="00347864" w:rsidRDefault="00BF3FB6" w:rsidP="00AC3523">
            <w:pPr>
              <w:rPr>
                <w:i/>
                <w:sz w:val="16"/>
                <w:szCs w:val="16"/>
              </w:rPr>
            </w:pPr>
          </w:p>
        </w:tc>
        <w:tc>
          <w:tcPr>
            <w:tcW w:w="6946" w:type="dxa"/>
          </w:tcPr>
          <w:p w14:paraId="717930BD" w14:textId="77777777" w:rsidR="00686516" w:rsidRDefault="00525349" w:rsidP="00BF3FB6">
            <w:pPr>
              <w:rPr>
                <w:rFonts w:ascii="TrebuchetMS" w:hAnsi="TrebuchetMS" w:cs="TrebuchetMS"/>
                <w:szCs w:val="20"/>
              </w:rPr>
            </w:pPr>
            <w:r w:rsidRPr="006A13B1">
              <w:rPr>
                <w:b/>
                <w:i/>
                <w:highlight w:val="lightGray"/>
              </w:rPr>
              <w:t>C’est réussi, c’est bien si </w:t>
            </w:r>
            <w:r w:rsidRPr="00BF3FB6">
              <w:rPr>
                <w:b/>
                <w:i/>
                <w:highlight w:val="lightGray"/>
                <w:shd w:val="clear" w:color="auto" w:fill="D9D9D9" w:themeFill="background1" w:themeFillShade="D9"/>
              </w:rPr>
              <w:t>:</w:t>
            </w:r>
            <w:r w:rsidR="00BF3FB6" w:rsidRPr="00BF3FB6">
              <w:rPr>
                <w:b/>
                <w:i/>
                <w:shd w:val="clear" w:color="auto" w:fill="D9D9D9" w:themeFill="background1" w:themeFillShade="D9"/>
              </w:rPr>
              <w:t xml:space="preserve">  </w:t>
            </w:r>
            <w:r w:rsidR="00BF3FB6" w:rsidRPr="00BF3FB6">
              <w:rPr>
                <w:bCs/>
                <w:i/>
                <w:shd w:val="clear" w:color="auto" w:fill="D9D9D9" w:themeFill="background1" w:themeFillShade="D9"/>
              </w:rPr>
              <w:t xml:space="preserve"> (</w:t>
            </w:r>
            <w:r w:rsidR="00BF3FB6" w:rsidRPr="00BF3FB6">
              <w:rPr>
                <w:i/>
                <w:sz w:val="16"/>
                <w:szCs w:val="16"/>
                <w:shd w:val="clear" w:color="auto" w:fill="D9D9D9" w:themeFill="background1" w:themeFillShade="D9"/>
              </w:rPr>
              <w:t>Entrer le texte ci-dessous)</w:t>
            </w:r>
          </w:p>
          <w:p w14:paraId="514FBA78" w14:textId="77777777" w:rsidR="00AC3523" w:rsidRPr="00A022BA" w:rsidRDefault="007C0F61" w:rsidP="00AC3523">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353CC2">
              <w:rPr>
                <w:noProof/>
                <w:color w:val="000000" w:themeColor="text1"/>
                <w:sz w:val="20"/>
                <w:szCs w:val="16"/>
              </w:rPr>
              <w:t>Votre exploration est fluide et si vous réussissez à remonter dans la position initiale sans les mains.</w:t>
            </w:r>
            <w:r>
              <w:rPr>
                <w:color w:val="000000" w:themeColor="text1"/>
                <w:sz w:val="20"/>
                <w:szCs w:val="16"/>
              </w:rPr>
              <w:fldChar w:fldCharType="end"/>
            </w:r>
          </w:p>
          <w:p w14:paraId="7AB17883" w14:textId="77777777" w:rsidR="00AC3523" w:rsidRDefault="00AC3523" w:rsidP="00AC3523">
            <w:pPr>
              <w:autoSpaceDE w:val="0"/>
              <w:autoSpaceDN w:val="0"/>
              <w:adjustRightInd w:val="0"/>
              <w:rPr>
                <w:rFonts w:ascii="TrebuchetMS" w:hAnsi="TrebuchetMS" w:cs="TrebuchetMS"/>
                <w:szCs w:val="20"/>
              </w:rPr>
            </w:pPr>
          </w:p>
          <w:p w14:paraId="05694184" w14:textId="77777777" w:rsidR="00525349" w:rsidRDefault="00525349" w:rsidP="005E2593"/>
          <w:p w14:paraId="32030540" w14:textId="77777777" w:rsidR="00525349" w:rsidRDefault="00525349" w:rsidP="005E2593"/>
          <w:p w14:paraId="38ED26BE" w14:textId="77777777" w:rsidR="00525349" w:rsidRDefault="00525349" w:rsidP="00D661E7"/>
        </w:tc>
      </w:tr>
      <w:tr w:rsidR="00525349" w14:paraId="57495574" w14:textId="77777777" w:rsidTr="003B769D">
        <w:tc>
          <w:tcPr>
            <w:tcW w:w="3970" w:type="dxa"/>
            <w:shd w:val="clear" w:color="auto" w:fill="auto"/>
          </w:tcPr>
          <w:p w14:paraId="39AC71D7" w14:textId="77777777" w:rsidR="00CD0D0F" w:rsidRDefault="00CD0D0F" w:rsidP="00CD0D0F">
            <w:r w:rsidRPr="006A13B1">
              <w:rPr>
                <w:highlight w:val="lightGray"/>
              </w:rPr>
              <w:t>POINTS IMPERATIFS / SECURITE</w:t>
            </w:r>
            <w:r>
              <w:t xml:space="preserve"> </w:t>
            </w:r>
          </w:p>
          <w:p w14:paraId="2798240B" w14:textId="77777777" w:rsidR="00BF3FB6" w:rsidRDefault="00BF3FB6" w:rsidP="0065102A">
            <w:r w:rsidRPr="0065102A">
              <w:rPr>
                <w:i/>
                <w:sz w:val="16"/>
                <w:szCs w:val="16"/>
                <w:highlight w:val="lightGray"/>
              </w:rPr>
              <w:t>(Entrer le texte ci-dessous)</w:t>
            </w:r>
          </w:p>
          <w:p w14:paraId="12AB72CB" w14:textId="210674FB" w:rsidR="00AC3523" w:rsidRPr="00A022BA" w:rsidRDefault="007C0F61" w:rsidP="00AC3523">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353CC2">
              <w:rPr>
                <w:noProof/>
                <w:color w:val="000000" w:themeColor="text1"/>
                <w:sz w:val="20"/>
                <w:szCs w:val="16"/>
              </w:rPr>
              <w:t>Bien se susprendre au début de la figure, lorsque l'autre main vien</w:t>
            </w:r>
            <w:r w:rsidR="00260D2A">
              <w:rPr>
                <w:noProof/>
                <w:color w:val="000000" w:themeColor="text1"/>
                <w:sz w:val="20"/>
                <w:szCs w:val="16"/>
              </w:rPr>
              <w:t>t</w:t>
            </w:r>
            <w:r w:rsidR="00353CC2">
              <w:rPr>
                <w:noProof/>
                <w:color w:val="000000" w:themeColor="text1"/>
                <w:sz w:val="20"/>
                <w:szCs w:val="16"/>
              </w:rPr>
              <w:t xml:space="preserve"> prendre la corde derrière le genou.</w:t>
            </w:r>
            <w:r>
              <w:rPr>
                <w:color w:val="000000" w:themeColor="text1"/>
                <w:sz w:val="20"/>
                <w:szCs w:val="16"/>
              </w:rPr>
              <w:fldChar w:fldCharType="end"/>
            </w:r>
          </w:p>
          <w:p w14:paraId="565FA372" w14:textId="77777777" w:rsidR="00AC3523" w:rsidRDefault="00AC3523" w:rsidP="00AC3523">
            <w:pPr>
              <w:autoSpaceDE w:val="0"/>
              <w:autoSpaceDN w:val="0"/>
              <w:adjustRightInd w:val="0"/>
              <w:rPr>
                <w:rFonts w:ascii="TrebuchetMS" w:hAnsi="TrebuchetMS" w:cs="TrebuchetMS"/>
                <w:szCs w:val="20"/>
              </w:rPr>
            </w:pPr>
          </w:p>
          <w:p w14:paraId="2E0E341E" w14:textId="77777777" w:rsidR="00CD0D0F" w:rsidRDefault="00CD0D0F" w:rsidP="00CD0D0F"/>
          <w:p w14:paraId="71F2255B" w14:textId="77777777" w:rsidR="00CD0D0F" w:rsidRDefault="00CD0D0F" w:rsidP="00D661E7"/>
        </w:tc>
        <w:tc>
          <w:tcPr>
            <w:tcW w:w="6946" w:type="dxa"/>
          </w:tcPr>
          <w:p w14:paraId="719018AE" w14:textId="77777777" w:rsidR="00BF3FB6" w:rsidRPr="00BF3FB6" w:rsidRDefault="00CD0D0F" w:rsidP="00BF3FB6">
            <w:pPr>
              <w:rPr>
                <w:i/>
                <w:sz w:val="16"/>
                <w:szCs w:val="16"/>
              </w:rPr>
            </w:pPr>
            <w:r w:rsidRPr="006A13B1">
              <w:rPr>
                <w:highlight w:val="lightGray"/>
              </w:rPr>
              <w:t xml:space="preserve">PREPARATION à cette </w:t>
            </w:r>
            <w:r w:rsidRPr="00BF3FB6">
              <w:rPr>
                <w:highlight w:val="lightGray"/>
                <w:shd w:val="clear" w:color="auto" w:fill="D9D9D9" w:themeFill="background1" w:themeFillShade="D9"/>
              </w:rPr>
              <w:t>figure</w:t>
            </w:r>
            <w:r w:rsidRPr="00BF3FB6">
              <w:rPr>
                <w:shd w:val="clear" w:color="auto" w:fill="D9D9D9" w:themeFill="background1" w:themeFillShade="D9"/>
              </w:rPr>
              <w:t xml:space="preserve"> </w:t>
            </w:r>
            <w:r w:rsidRPr="00BF3FB6">
              <w:rPr>
                <w:i/>
                <w:sz w:val="16"/>
                <w:szCs w:val="16"/>
                <w:shd w:val="clear" w:color="auto" w:fill="D9D9D9" w:themeFill="background1" w:themeFillShade="D9"/>
              </w:rPr>
              <w:t>Ex</w:t>
            </w:r>
            <w:r w:rsidR="00BF3FB6" w:rsidRPr="00BF3FB6">
              <w:rPr>
                <w:i/>
                <w:sz w:val="16"/>
                <w:szCs w:val="16"/>
                <w:shd w:val="clear" w:color="auto" w:fill="D9D9D9" w:themeFill="background1" w:themeFillShade="D9"/>
              </w:rPr>
              <w:t>,</w:t>
            </w:r>
            <w:r w:rsidRPr="00BF3FB6">
              <w:rPr>
                <w:i/>
                <w:sz w:val="16"/>
                <w:szCs w:val="16"/>
                <w:shd w:val="clear" w:color="auto" w:fill="D9D9D9" w:themeFill="background1" w:themeFillShade="D9"/>
              </w:rPr>
              <w:t xml:space="preserve"> éducatifs qui peuvent aider</w:t>
            </w:r>
            <w:r w:rsidR="00BF3FB6" w:rsidRPr="00BF3FB6">
              <w:rPr>
                <w:i/>
                <w:sz w:val="16"/>
                <w:szCs w:val="16"/>
                <w:shd w:val="clear" w:color="auto" w:fill="D9D9D9" w:themeFill="background1" w:themeFillShade="D9"/>
              </w:rPr>
              <w:t xml:space="preserve">  (Entrer le texte ci-dessous)</w:t>
            </w:r>
          </w:p>
          <w:p w14:paraId="400FB888" w14:textId="77777777" w:rsidR="00AC3523" w:rsidRPr="00A022BA" w:rsidRDefault="007C0F61" w:rsidP="00AC3523">
            <w:r>
              <w:rPr>
                <w:color w:val="000000" w:themeColor="text1"/>
                <w:sz w:val="20"/>
                <w:szCs w:val="16"/>
              </w:rPr>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353CC2">
              <w:rPr>
                <w:noProof/>
                <w:color w:val="000000" w:themeColor="text1"/>
                <w:sz w:val="20"/>
                <w:szCs w:val="16"/>
              </w:rPr>
              <w:t>Vous pouvez vous entraîner à</w:t>
            </w:r>
            <w:r w:rsidR="00B331A0">
              <w:rPr>
                <w:noProof/>
                <w:color w:val="000000" w:themeColor="text1"/>
                <w:sz w:val="20"/>
                <w:szCs w:val="16"/>
              </w:rPr>
              <w:t xml:space="preserve"> </w:t>
            </w:r>
            <w:r w:rsidR="00353CC2">
              <w:rPr>
                <w:noProof/>
                <w:color w:val="000000" w:themeColor="text1"/>
                <w:sz w:val="20"/>
                <w:szCs w:val="16"/>
              </w:rPr>
              <w:t>faire cette figure sans faire l'exploration qui suit.</w:t>
            </w:r>
            <w:r>
              <w:rPr>
                <w:color w:val="000000" w:themeColor="text1"/>
                <w:sz w:val="20"/>
                <w:szCs w:val="16"/>
              </w:rPr>
              <w:fldChar w:fldCharType="end"/>
            </w:r>
          </w:p>
          <w:p w14:paraId="362713D8" w14:textId="77777777" w:rsidR="00AC3523" w:rsidRDefault="00AC3523" w:rsidP="00AC3523">
            <w:pPr>
              <w:autoSpaceDE w:val="0"/>
              <w:autoSpaceDN w:val="0"/>
              <w:adjustRightInd w:val="0"/>
              <w:rPr>
                <w:rFonts w:ascii="TrebuchetMS" w:hAnsi="TrebuchetMS" w:cs="TrebuchetMS"/>
                <w:szCs w:val="20"/>
              </w:rPr>
            </w:pPr>
          </w:p>
          <w:p w14:paraId="14312887" w14:textId="77777777" w:rsidR="00525349" w:rsidRDefault="00525349" w:rsidP="005E2593"/>
          <w:p w14:paraId="3CEC7B77" w14:textId="77777777" w:rsidR="00525349" w:rsidRDefault="00525349" w:rsidP="005E2593"/>
        </w:tc>
      </w:tr>
      <w:tr w:rsidR="00525349" w14:paraId="583A7021" w14:textId="77777777" w:rsidTr="003B769D">
        <w:tc>
          <w:tcPr>
            <w:tcW w:w="3970" w:type="dxa"/>
          </w:tcPr>
          <w:p w14:paraId="33601916" w14:textId="77777777" w:rsidR="00BF3FB6" w:rsidRDefault="00525349" w:rsidP="005E2593">
            <w:pPr>
              <w:rPr>
                <w:rFonts w:ascii="Arial Unicode MS" w:eastAsia="Arial Unicode MS" w:cs="Arial Unicode MS"/>
                <w:noProof/>
                <w:sz w:val="20"/>
                <w:szCs w:val="20"/>
              </w:rPr>
            </w:pPr>
            <w:r w:rsidRPr="006A13B1">
              <w:rPr>
                <w:highlight w:val="lightGray"/>
              </w:rPr>
              <w:t xml:space="preserve">Simplification de la </w:t>
            </w:r>
            <w:r w:rsidRPr="00BF3FB6">
              <w:rPr>
                <w:highlight w:val="lightGray"/>
                <w:shd w:val="clear" w:color="auto" w:fill="D9D9D9" w:themeFill="background1" w:themeFillShade="D9"/>
              </w:rPr>
              <w:t>figure</w:t>
            </w:r>
            <w:r w:rsidRPr="00BF3FB6">
              <w:rPr>
                <w:shd w:val="clear" w:color="auto" w:fill="D9D9D9" w:themeFill="background1" w:themeFillShade="D9"/>
              </w:rPr>
              <w:t xml:space="preserve"> </w:t>
            </w:r>
            <w:r w:rsidR="00BF3FB6" w:rsidRPr="008D49A6">
              <w:rPr>
                <w:i/>
                <w:sz w:val="16"/>
                <w:szCs w:val="16"/>
                <w:shd w:val="clear" w:color="auto" w:fill="D9D9D9" w:themeFill="background1" w:themeFillShade="D9"/>
              </w:rPr>
              <w:t>(</w:t>
            </w:r>
            <w:r w:rsidR="008D49A6" w:rsidRPr="008D49A6">
              <w:rPr>
                <w:i/>
                <w:sz w:val="16"/>
                <w:szCs w:val="16"/>
                <w:shd w:val="clear" w:color="auto" w:fill="D9D9D9" w:themeFill="background1" w:themeFillShade="D9"/>
              </w:rPr>
              <w:t>T</w:t>
            </w:r>
            <w:r w:rsidR="00BF3FB6" w:rsidRPr="00BF3FB6">
              <w:rPr>
                <w:i/>
                <w:sz w:val="16"/>
                <w:szCs w:val="16"/>
                <w:shd w:val="clear" w:color="auto" w:fill="D9D9D9" w:themeFill="background1" w:themeFillShade="D9"/>
              </w:rPr>
              <w:t>exte ci-dessous)</w:t>
            </w:r>
          </w:p>
          <w:p w14:paraId="08AF2196" w14:textId="77777777" w:rsidR="00AC3523" w:rsidRPr="00A022BA" w:rsidRDefault="007C0F61" w:rsidP="00AC3523">
            <w:r>
              <w:rPr>
                <w:color w:val="000000" w:themeColor="text1"/>
                <w:sz w:val="20"/>
                <w:szCs w:val="16"/>
              </w:rPr>
              <w:lastRenderedPageBreak/>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AC3523">
              <w:rPr>
                <w:noProof/>
                <w:color w:val="000000" w:themeColor="text1"/>
                <w:sz w:val="20"/>
                <w:szCs w:val="16"/>
              </w:rPr>
              <w:t> </w:t>
            </w:r>
            <w:r w:rsidR="00AC3523">
              <w:rPr>
                <w:noProof/>
                <w:color w:val="000000" w:themeColor="text1"/>
                <w:sz w:val="20"/>
                <w:szCs w:val="16"/>
              </w:rPr>
              <w:t> </w:t>
            </w:r>
            <w:r w:rsidR="00AC3523">
              <w:rPr>
                <w:noProof/>
                <w:color w:val="000000" w:themeColor="text1"/>
                <w:sz w:val="20"/>
                <w:szCs w:val="16"/>
              </w:rPr>
              <w:t> </w:t>
            </w:r>
            <w:r w:rsidR="00AC3523">
              <w:rPr>
                <w:noProof/>
                <w:color w:val="000000" w:themeColor="text1"/>
                <w:sz w:val="20"/>
                <w:szCs w:val="16"/>
              </w:rPr>
              <w:t> </w:t>
            </w:r>
            <w:r w:rsidR="00AC3523">
              <w:rPr>
                <w:noProof/>
                <w:color w:val="000000" w:themeColor="text1"/>
                <w:sz w:val="20"/>
                <w:szCs w:val="16"/>
              </w:rPr>
              <w:t> </w:t>
            </w:r>
            <w:r>
              <w:rPr>
                <w:color w:val="000000" w:themeColor="text1"/>
                <w:sz w:val="20"/>
                <w:szCs w:val="16"/>
              </w:rPr>
              <w:fldChar w:fldCharType="end"/>
            </w:r>
          </w:p>
          <w:p w14:paraId="41A81AA2" w14:textId="77777777" w:rsidR="00AC3523" w:rsidRDefault="00AC3523" w:rsidP="00AC3523">
            <w:pPr>
              <w:autoSpaceDE w:val="0"/>
              <w:autoSpaceDN w:val="0"/>
              <w:adjustRightInd w:val="0"/>
              <w:rPr>
                <w:rFonts w:ascii="TrebuchetMS" w:hAnsi="TrebuchetMS" w:cs="TrebuchetMS"/>
                <w:szCs w:val="20"/>
              </w:rPr>
            </w:pPr>
          </w:p>
          <w:p w14:paraId="691299F5" w14:textId="77777777" w:rsidR="00525349" w:rsidRDefault="00525349" w:rsidP="005E2593"/>
          <w:p w14:paraId="09A9356F" w14:textId="77777777" w:rsidR="00525349" w:rsidRDefault="00525349" w:rsidP="005E2593"/>
          <w:p w14:paraId="3B73863E" w14:textId="77777777" w:rsidR="00CD0D0F" w:rsidRDefault="00CD0D0F" w:rsidP="00D661E7"/>
        </w:tc>
        <w:tc>
          <w:tcPr>
            <w:tcW w:w="6946" w:type="dxa"/>
          </w:tcPr>
          <w:p w14:paraId="59F1C4B9" w14:textId="77777777" w:rsidR="00BF3FB6" w:rsidRPr="00347864" w:rsidRDefault="00525349" w:rsidP="005E2593">
            <w:pPr>
              <w:rPr>
                <w:i/>
                <w:sz w:val="16"/>
                <w:szCs w:val="16"/>
              </w:rPr>
            </w:pPr>
            <w:r w:rsidRPr="006A13B1">
              <w:rPr>
                <w:highlight w:val="lightGray"/>
              </w:rPr>
              <w:lastRenderedPageBreak/>
              <w:t>Complexification possible de la figur</w:t>
            </w:r>
            <w:r w:rsidRPr="00BF3FB6">
              <w:rPr>
                <w:highlight w:val="lightGray"/>
                <w:shd w:val="clear" w:color="auto" w:fill="D9D9D9" w:themeFill="background1" w:themeFillShade="D9"/>
              </w:rPr>
              <w:t>e</w:t>
            </w:r>
            <w:r w:rsidR="00BF3FB6" w:rsidRPr="00BF3FB6">
              <w:rPr>
                <w:shd w:val="clear" w:color="auto" w:fill="D9D9D9" w:themeFill="background1" w:themeFillShade="D9"/>
              </w:rPr>
              <w:t xml:space="preserve"> </w:t>
            </w:r>
            <w:r w:rsidRPr="00BF3FB6">
              <w:rPr>
                <w:i/>
                <w:sz w:val="16"/>
                <w:szCs w:val="16"/>
                <w:highlight w:val="lightGray"/>
                <w:shd w:val="clear" w:color="auto" w:fill="D9D9D9" w:themeFill="background1" w:themeFillShade="D9"/>
              </w:rPr>
              <w:t>Enchaînements</w:t>
            </w:r>
            <w:r w:rsidRPr="006A13B1">
              <w:rPr>
                <w:i/>
                <w:sz w:val="16"/>
                <w:szCs w:val="16"/>
                <w:highlight w:val="lightGray"/>
              </w:rPr>
              <w:t xml:space="preserve"> possibles </w:t>
            </w:r>
            <w:r w:rsidRPr="00BF3FB6">
              <w:rPr>
                <w:i/>
                <w:sz w:val="16"/>
                <w:szCs w:val="16"/>
                <w:highlight w:val="lightGray"/>
                <w:shd w:val="clear" w:color="auto" w:fill="D9D9D9" w:themeFill="background1" w:themeFillShade="D9"/>
              </w:rPr>
              <w:t>avec</w:t>
            </w:r>
            <w:r w:rsidRPr="00BF3FB6">
              <w:rPr>
                <w:i/>
                <w:sz w:val="16"/>
                <w:szCs w:val="16"/>
                <w:shd w:val="clear" w:color="auto" w:fill="D9D9D9" w:themeFill="background1" w:themeFillShade="D9"/>
              </w:rPr>
              <w:t xml:space="preserve"> </w:t>
            </w:r>
            <w:r w:rsidR="00BF3FB6" w:rsidRPr="00BF3FB6">
              <w:rPr>
                <w:i/>
                <w:sz w:val="16"/>
                <w:szCs w:val="16"/>
                <w:shd w:val="clear" w:color="auto" w:fill="D9D9D9" w:themeFill="background1" w:themeFillShade="D9"/>
              </w:rPr>
              <w:t>(</w:t>
            </w:r>
            <w:r w:rsidR="008D49A6">
              <w:rPr>
                <w:i/>
                <w:sz w:val="16"/>
                <w:szCs w:val="16"/>
                <w:shd w:val="clear" w:color="auto" w:fill="D9D9D9" w:themeFill="background1" w:themeFillShade="D9"/>
              </w:rPr>
              <w:t>T</w:t>
            </w:r>
            <w:r w:rsidR="00BF3FB6" w:rsidRPr="00BF3FB6">
              <w:rPr>
                <w:i/>
                <w:sz w:val="16"/>
                <w:szCs w:val="16"/>
                <w:shd w:val="clear" w:color="auto" w:fill="D9D9D9" w:themeFill="background1" w:themeFillShade="D9"/>
              </w:rPr>
              <w:t>exte ci-dessous)</w:t>
            </w:r>
          </w:p>
          <w:p w14:paraId="2B14E2FF" w14:textId="77777777" w:rsidR="00AC3523" w:rsidRPr="00A022BA" w:rsidRDefault="007C0F61" w:rsidP="00AC3523">
            <w:r>
              <w:rPr>
                <w:color w:val="000000" w:themeColor="text1"/>
                <w:sz w:val="20"/>
                <w:szCs w:val="16"/>
              </w:rPr>
              <w:lastRenderedPageBreak/>
              <w:fldChar w:fldCharType="begin">
                <w:ffData>
                  <w:name w:val=""/>
                  <w:enabled/>
                  <w:calcOnExit w:val="0"/>
                  <w:textInput>
                    <w:format w:val="FIRST CAPITAL"/>
                  </w:textInput>
                </w:ffData>
              </w:fldChar>
            </w:r>
            <w:r w:rsidR="00AC3523">
              <w:rPr>
                <w:color w:val="000000" w:themeColor="text1"/>
                <w:sz w:val="20"/>
                <w:szCs w:val="16"/>
              </w:rPr>
              <w:instrText xml:space="preserve"> FORMTEXT </w:instrText>
            </w:r>
            <w:r>
              <w:rPr>
                <w:color w:val="000000" w:themeColor="text1"/>
                <w:sz w:val="20"/>
                <w:szCs w:val="16"/>
              </w:rPr>
            </w:r>
            <w:r>
              <w:rPr>
                <w:color w:val="000000" w:themeColor="text1"/>
                <w:sz w:val="20"/>
                <w:szCs w:val="16"/>
              </w:rPr>
              <w:fldChar w:fldCharType="separate"/>
            </w:r>
            <w:r w:rsidR="00353CC2">
              <w:rPr>
                <w:noProof/>
                <w:color w:val="000000" w:themeColor="text1"/>
                <w:sz w:val="20"/>
                <w:szCs w:val="16"/>
              </w:rPr>
              <w:t>Si l'exploration s'est bien déroulée et que vous vous sentez à l'</w:t>
            </w:r>
            <w:r w:rsidR="00B331A0">
              <w:rPr>
                <w:noProof/>
                <w:color w:val="000000" w:themeColor="text1"/>
                <w:sz w:val="20"/>
                <w:szCs w:val="16"/>
              </w:rPr>
              <w:t>a</w:t>
            </w:r>
            <w:r w:rsidR="00353CC2">
              <w:rPr>
                <w:noProof/>
                <w:color w:val="000000" w:themeColor="text1"/>
                <w:sz w:val="20"/>
                <w:szCs w:val="16"/>
              </w:rPr>
              <w:t xml:space="preserve">ise </w:t>
            </w:r>
            <w:r w:rsidR="00B331A0">
              <w:rPr>
                <w:noProof/>
                <w:color w:val="000000" w:themeColor="text1"/>
                <w:sz w:val="20"/>
                <w:szCs w:val="16"/>
              </w:rPr>
              <w:t>a</w:t>
            </w:r>
            <w:r w:rsidR="00353CC2">
              <w:rPr>
                <w:noProof/>
                <w:color w:val="000000" w:themeColor="text1"/>
                <w:sz w:val="20"/>
                <w:szCs w:val="16"/>
              </w:rPr>
              <w:t>vec l</w:t>
            </w:r>
            <w:r w:rsidR="00B331A0">
              <w:rPr>
                <w:noProof/>
                <w:color w:val="000000" w:themeColor="text1"/>
                <w:sz w:val="20"/>
                <w:szCs w:val="16"/>
              </w:rPr>
              <w:t>a</w:t>
            </w:r>
            <w:r w:rsidR="00353CC2">
              <w:rPr>
                <w:noProof/>
                <w:color w:val="000000" w:themeColor="text1"/>
                <w:sz w:val="20"/>
                <w:szCs w:val="16"/>
              </w:rPr>
              <w:t xml:space="preserve"> figure vous pouvez effectuer le salto avant.</w:t>
            </w:r>
            <w:r>
              <w:rPr>
                <w:color w:val="000000" w:themeColor="text1"/>
                <w:sz w:val="20"/>
                <w:szCs w:val="16"/>
              </w:rPr>
              <w:fldChar w:fldCharType="end"/>
            </w:r>
          </w:p>
          <w:p w14:paraId="5B5518CB" w14:textId="77777777" w:rsidR="00AC3523" w:rsidRDefault="00AC3523" w:rsidP="00AC3523">
            <w:pPr>
              <w:autoSpaceDE w:val="0"/>
              <w:autoSpaceDN w:val="0"/>
              <w:adjustRightInd w:val="0"/>
              <w:rPr>
                <w:rFonts w:ascii="TrebuchetMS" w:hAnsi="TrebuchetMS" w:cs="TrebuchetMS"/>
                <w:szCs w:val="20"/>
              </w:rPr>
            </w:pPr>
          </w:p>
          <w:p w14:paraId="6AA4FA83" w14:textId="77777777" w:rsidR="00525349" w:rsidRDefault="00525349" w:rsidP="005E2593"/>
          <w:p w14:paraId="562B5A77" w14:textId="77777777" w:rsidR="00525349" w:rsidRDefault="00525349" w:rsidP="00D661E7"/>
        </w:tc>
      </w:tr>
    </w:tbl>
    <w:p w14:paraId="54EC8737" w14:textId="77777777" w:rsidR="004C76F6" w:rsidRDefault="004C76F6"/>
    <w:sectPr w:rsidR="004C76F6" w:rsidSect="00686516">
      <w:pgSz w:w="11906" w:h="16838"/>
      <w:pgMar w:top="426"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rebuchet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349"/>
    <w:rsid w:val="001A7673"/>
    <w:rsid w:val="001B07D4"/>
    <w:rsid w:val="0024404F"/>
    <w:rsid w:val="00260D2A"/>
    <w:rsid w:val="0031273E"/>
    <w:rsid w:val="00353CC2"/>
    <w:rsid w:val="003B769D"/>
    <w:rsid w:val="003D027F"/>
    <w:rsid w:val="003D51C1"/>
    <w:rsid w:val="003E3ED1"/>
    <w:rsid w:val="004C76F6"/>
    <w:rsid w:val="004F1340"/>
    <w:rsid w:val="00514F80"/>
    <w:rsid w:val="00525349"/>
    <w:rsid w:val="005C3F0B"/>
    <w:rsid w:val="0065102A"/>
    <w:rsid w:val="00686516"/>
    <w:rsid w:val="006A13B1"/>
    <w:rsid w:val="00713E3D"/>
    <w:rsid w:val="007C0F61"/>
    <w:rsid w:val="007C7D40"/>
    <w:rsid w:val="007F354A"/>
    <w:rsid w:val="0081233A"/>
    <w:rsid w:val="008B7BFF"/>
    <w:rsid w:val="008D49A6"/>
    <w:rsid w:val="00991D48"/>
    <w:rsid w:val="00A022BA"/>
    <w:rsid w:val="00AC3523"/>
    <w:rsid w:val="00B331A0"/>
    <w:rsid w:val="00BF3FB6"/>
    <w:rsid w:val="00CD0D0F"/>
    <w:rsid w:val="00D661E7"/>
    <w:rsid w:val="00DB7A46"/>
    <w:rsid w:val="00DD3E2F"/>
    <w:rsid w:val="00E11819"/>
    <w:rsid w:val="00E843D6"/>
    <w:rsid w:val="00F266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F607"/>
  <w15:docId w15:val="{09EC4275-595D-4A4E-8DEA-12DBACE1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25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86516"/>
    <w:rPr>
      <w:color w:val="808080"/>
    </w:rPr>
  </w:style>
  <w:style w:type="paragraph" w:styleId="Sansinterligne">
    <w:name w:val="No Spacing"/>
    <w:link w:val="SansinterligneCar"/>
    <w:uiPriority w:val="1"/>
    <w:qFormat/>
    <w:rsid w:val="001A7673"/>
    <w:rPr>
      <w:rFonts w:eastAsiaTheme="minorEastAsia"/>
      <w:lang w:eastAsia="fr-FR"/>
    </w:rPr>
  </w:style>
  <w:style w:type="character" w:customStyle="1" w:styleId="SansinterligneCar">
    <w:name w:val="Sans interligne Car"/>
    <w:basedOn w:val="Policepardfaut"/>
    <w:link w:val="Sansinterligne"/>
    <w:uiPriority w:val="1"/>
    <w:rsid w:val="001A7673"/>
    <w:rPr>
      <w:rFonts w:eastAsiaTheme="minorEastAsia"/>
      <w:lang w:eastAsia="fr-FR"/>
    </w:rPr>
  </w:style>
  <w:style w:type="paragraph" w:styleId="Textedebulles">
    <w:name w:val="Balloon Text"/>
    <w:basedOn w:val="Normal"/>
    <w:link w:val="TextedebullesCar"/>
    <w:uiPriority w:val="99"/>
    <w:semiHidden/>
    <w:unhideWhenUsed/>
    <w:rsid w:val="00DD3E2F"/>
    <w:rPr>
      <w:rFonts w:ascii="Tahoma" w:hAnsi="Tahoma" w:cs="Tahoma"/>
      <w:sz w:val="16"/>
      <w:szCs w:val="16"/>
    </w:rPr>
  </w:style>
  <w:style w:type="character" w:customStyle="1" w:styleId="TextedebullesCar">
    <w:name w:val="Texte de bulles Car"/>
    <w:basedOn w:val="Policepardfaut"/>
    <w:link w:val="Textedebulles"/>
    <w:uiPriority w:val="99"/>
    <w:semiHidden/>
    <w:rsid w:val="00DD3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2951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Ccile</dc:creator>
  <cp:lastModifiedBy>Ccile</cp:lastModifiedBy>
  <cp:revision>3</cp:revision>
  <cp:lastPrinted>2021-01-05T20:11:00Z</cp:lastPrinted>
  <dcterms:created xsi:type="dcterms:W3CDTF">2021-04-21T09:38:00Z</dcterms:created>
  <dcterms:modified xsi:type="dcterms:W3CDTF">2021-04-21T13:17:00Z</dcterms:modified>
</cp:coreProperties>
</file>